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90" w:rsidRPr="00045890" w:rsidRDefault="00045890" w:rsidP="00045890">
      <w:pPr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045890">
        <w:rPr>
          <w:rFonts w:ascii="Times New Roman" w:hAnsi="Times New Roman"/>
          <w:b/>
          <w:color w:val="00000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-190500</wp:posOffset>
            </wp:positionV>
            <wp:extent cx="6762750" cy="9144000"/>
            <wp:effectExtent l="19050" t="0" r="0" b="0"/>
            <wp:wrapTight wrapText="bothSides">
              <wp:wrapPolygon edited="0">
                <wp:start x="-61" y="0"/>
                <wp:lineTo x="-61" y="21562"/>
                <wp:lineTo x="21600" y="21562"/>
                <wp:lineTo x="21600" y="0"/>
                <wp:lineTo x="-61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68" r="14249" b="11795"/>
                    <a:stretch/>
                  </pic:blipFill>
                  <pic:spPr bwMode="auto">
                    <a:xfrm>
                      <a:off x="0" y="0"/>
                      <a:ext cx="6762750" cy="914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135E3" w:rsidRDefault="00B72E01" w:rsidP="00F135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5B2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F135E3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4A1013" w:rsidRPr="003A2B19" w:rsidRDefault="004A1013" w:rsidP="004A1013">
      <w:pPr>
        <w:spacing w:after="0" w:line="360" w:lineRule="auto"/>
        <w:jc w:val="center"/>
        <w:rPr>
          <w:color w:val="000000"/>
          <w:sz w:val="28"/>
          <w:szCs w:val="28"/>
        </w:rPr>
      </w:pPr>
    </w:p>
    <w:p w:rsidR="007023D9" w:rsidRPr="007023D9" w:rsidRDefault="007023D9" w:rsidP="007023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72E01" w:rsidRPr="00AA239D">
        <w:rPr>
          <w:rFonts w:ascii="Times New Roman" w:hAnsi="Times New Roman"/>
          <w:sz w:val="24"/>
          <w:szCs w:val="24"/>
        </w:rPr>
        <w:t>Муниципальное автономное дошкольное образоват</w:t>
      </w:r>
      <w:r w:rsidR="00F135E3">
        <w:rPr>
          <w:rFonts w:ascii="Times New Roman" w:hAnsi="Times New Roman"/>
          <w:sz w:val="24"/>
          <w:szCs w:val="24"/>
        </w:rPr>
        <w:t>ельное учреждение «Детский сад  № 49</w:t>
      </w:r>
      <w:r w:rsidR="00B72E01" w:rsidRPr="00AA239D">
        <w:rPr>
          <w:rFonts w:ascii="Times New Roman" w:hAnsi="Times New Roman"/>
          <w:sz w:val="24"/>
          <w:szCs w:val="24"/>
        </w:rPr>
        <w:t>», именуемое  далее по тексту  «Учреждение», является  некоммерческой организацией, осуществляющей образовательную деятельность по основной общеобразовательной  програ</w:t>
      </w:r>
      <w:r w:rsidR="00827CFE">
        <w:rPr>
          <w:rFonts w:ascii="Times New Roman" w:hAnsi="Times New Roman"/>
          <w:sz w:val="24"/>
          <w:szCs w:val="24"/>
        </w:rPr>
        <w:t>м</w:t>
      </w:r>
      <w:r w:rsidR="00B72E01" w:rsidRPr="00AA239D">
        <w:rPr>
          <w:rFonts w:ascii="Times New Roman" w:hAnsi="Times New Roman"/>
          <w:sz w:val="24"/>
          <w:szCs w:val="24"/>
        </w:rPr>
        <w:t>ме дошкольного образова</w:t>
      </w:r>
      <w:r w:rsidR="00F135E3">
        <w:rPr>
          <w:rFonts w:ascii="Times New Roman" w:hAnsi="Times New Roman"/>
          <w:sz w:val="24"/>
          <w:szCs w:val="24"/>
        </w:rPr>
        <w:t>ния</w:t>
      </w:r>
      <w:r w:rsidR="00827CFE">
        <w:rPr>
          <w:rFonts w:ascii="Times New Roman" w:hAnsi="Times New Roman"/>
          <w:sz w:val="24"/>
          <w:szCs w:val="24"/>
        </w:rPr>
        <w:t xml:space="preserve"> в группах общеразвивающей направленности </w:t>
      </w:r>
      <w:r w:rsidR="00F152B0">
        <w:rPr>
          <w:rFonts w:ascii="Times New Roman" w:hAnsi="Times New Roman"/>
          <w:sz w:val="24"/>
          <w:szCs w:val="24"/>
        </w:rPr>
        <w:t xml:space="preserve"> и адаптированной образовательной программы дошкольного образования для детей с ограниченными возможн</w:t>
      </w:r>
      <w:r w:rsidR="00F152B0">
        <w:rPr>
          <w:rFonts w:ascii="Times New Roman" w:hAnsi="Times New Roman"/>
          <w:sz w:val="24"/>
          <w:szCs w:val="24"/>
        </w:rPr>
        <w:t>о</w:t>
      </w:r>
      <w:r w:rsidR="00F152B0">
        <w:rPr>
          <w:rFonts w:ascii="Times New Roman" w:hAnsi="Times New Roman"/>
          <w:sz w:val="24"/>
          <w:szCs w:val="24"/>
        </w:rPr>
        <w:t>стями здоровья</w:t>
      </w:r>
      <w:r w:rsidR="00F135E3">
        <w:rPr>
          <w:rFonts w:ascii="Times New Roman" w:hAnsi="Times New Roman"/>
          <w:sz w:val="24"/>
          <w:szCs w:val="24"/>
        </w:rPr>
        <w:t>.</w:t>
      </w:r>
      <w:r w:rsidR="00B72E01" w:rsidRPr="00AA239D">
        <w:rPr>
          <w:rFonts w:ascii="Times New Roman" w:hAnsi="Times New Roman"/>
          <w:sz w:val="24"/>
          <w:szCs w:val="24"/>
        </w:rPr>
        <w:t xml:space="preserve"> </w:t>
      </w:r>
      <w:r w:rsidRPr="00107488">
        <w:rPr>
          <w:rFonts w:ascii="Times New Roman" w:hAnsi="Times New Roman"/>
          <w:sz w:val="24"/>
          <w:szCs w:val="24"/>
        </w:rPr>
        <w:t>В группах оздоровительной направленности</w:t>
      </w:r>
      <w:r w:rsidRPr="007023D9">
        <w:rPr>
          <w:rFonts w:ascii="Times New Roman" w:hAnsi="Times New Roman"/>
          <w:sz w:val="24"/>
          <w:szCs w:val="24"/>
        </w:rPr>
        <w:t xml:space="preserve"> осуществляется реализация обр</w:t>
      </w:r>
      <w:r w:rsidRPr="007023D9">
        <w:rPr>
          <w:rFonts w:ascii="Times New Roman" w:hAnsi="Times New Roman"/>
          <w:sz w:val="24"/>
          <w:szCs w:val="24"/>
        </w:rPr>
        <w:t>а</w:t>
      </w:r>
      <w:r w:rsidRPr="007023D9">
        <w:rPr>
          <w:rFonts w:ascii="Times New Roman" w:hAnsi="Times New Roman"/>
          <w:sz w:val="24"/>
          <w:szCs w:val="24"/>
        </w:rPr>
        <w:t xml:space="preserve">зовательной программы дошкольного образования, а также комплекс санитарно-гигиенических, оздоровительных и профилактических мероприятий. </w:t>
      </w:r>
    </w:p>
    <w:p w:rsidR="00B72E01" w:rsidRPr="005135C6" w:rsidRDefault="00B72E01" w:rsidP="006205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Полное наименование Учреждения: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 Муниципальное автономное дошкольное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образов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 xml:space="preserve">тельное учреждение «Детский сад № </w:t>
      </w:r>
      <w:r w:rsidR="00CB3D58">
        <w:rPr>
          <w:rFonts w:ascii="Times New Roman" w:hAnsi="Times New Roman"/>
          <w:sz w:val="24"/>
          <w:szCs w:val="24"/>
        </w:rPr>
        <w:t>49</w:t>
      </w:r>
      <w:r w:rsidRPr="005135C6">
        <w:rPr>
          <w:rFonts w:ascii="Times New Roman" w:hAnsi="Times New Roman"/>
          <w:sz w:val="24"/>
          <w:szCs w:val="24"/>
        </w:rPr>
        <w:t>»;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сокращенное  наименование  Учреждения: МАДОУ « Детский сад № </w:t>
      </w:r>
      <w:r w:rsidR="00CB3D58">
        <w:rPr>
          <w:rFonts w:ascii="Times New Roman" w:hAnsi="Times New Roman"/>
          <w:sz w:val="24"/>
          <w:szCs w:val="24"/>
        </w:rPr>
        <w:t>49</w:t>
      </w:r>
      <w:r w:rsidRPr="005135C6">
        <w:rPr>
          <w:rFonts w:ascii="Times New Roman" w:hAnsi="Times New Roman"/>
          <w:sz w:val="24"/>
          <w:szCs w:val="24"/>
        </w:rPr>
        <w:t>».</w:t>
      </w:r>
    </w:p>
    <w:p w:rsidR="00BF1612" w:rsidRPr="005135C6" w:rsidRDefault="00BF1612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является преемником прав и обязанн</w:t>
      </w:r>
      <w:r w:rsidR="00CB3D58">
        <w:rPr>
          <w:rFonts w:ascii="Times New Roman" w:hAnsi="Times New Roman"/>
          <w:sz w:val="24"/>
          <w:szCs w:val="24"/>
        </w:rPr>
        <w:t>остей Муниципального бюджетного</w:t>
      </w:r>
      <w:r>
        <w:rPr>
          <w:rFonts w:ascii="Times New Roman" w:hAnsi="Times New Roman"/>
          <w:sz w:val="24"/>
          <w:szCs w:val="24"/>
        </w:rPr>
        <w:t xml:space="preserve"> дошк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льного образователь</w:t>
      </w:r>
      <w:r w:rsidR="00CB3D58">
        <w:rPr>
          <w:rFonts w:ascii="Times New Roman" w:hAnsi="Times New Roman"/>
          <w:sz w:val="24"/>
          <w:szCs w:val="24"/>
        </w:rPr>
        <w:t>ного учреждения «Детский сад №25», Муниципального бюджетного</w:t>
      </w:r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школьного образователь</w:t>
      </w:r>
      <w:r w:rsidR="00CB3D58">
        <w:rPr>
          <w:rFonts w:ascii="Times New Roman" w:hAnsi="Times New Roman"/>
          <w:sz w:val="24"/>
          <w:szCs w:val="24"/>
        </w:rPr>
        <w:t>ного учреждения «Детский сад № 62</w:t>
      </w:r>
      <w:r>
        <w:rPr>
          <w:rFonts w:ascii="Times New Roman" w:hAnsi="Times New Roman"/>
          <w:sz w:val="24"/>
          <w:szCs w:val="24"/>
        </w:rPr>
        <w:t>».</w:t>
      </w:r>
    </w:p>
    <w:p w:rsidR="00827CF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1.3. Место нахождения Учреждения: </w:t>
      </w:r>
    </w:p>
    <w:p w:rsidR="00B72E01" w:rsidRDefault="00BF1612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 Учреждения: </w:t>
      </w:r>
      <w:r w:rsidR="00CB3D58">
        <w:rPr>
          <w:rFonts w:ascii="Times New Roman" w:hAnsi="Times New Roman"/>
          <w:sz w:val="24"/>
          <w:szCs w:val="24"/>
        </w:rPr>
        <w:t>618417</w:t>
      </w:r>
      <w:r w:rsidR="00B72E01" w:rsidRPr="000D632F">
        <w:rPr>
          <w:rFonts w:ascii="Times New Roman" w:hAnsi="Times New Roman"/>
          <w:sz w:val="24"/>
          <w:szCs w:val="24"/>
        </w:rPr>
        <w:t>, Пермский к</w:t>
      </w:r>
      <w:r w:rsidR="00CB3D58">
        <w:rPr>
          <w:rFonts w:ascii="Times New Roman" w:hAnsi="Times New Roman"/>
          <w:sz w:val="24"/>
          <w:szCs w:val="24"/>
        </w:rPr>
        <w:t>рай, город Березники, переулок Ясел</w:t>
      </w:r>
      <w:r w:rsidR="00CB3D58">
        <w:rPr>
          <w:rFonts w:ascii="Times New Roman" w:hAnsi="Times New Roman"/>
          <w:sz w:val="24"/>
          <w:szCs w:val="24"/>
        </w:rPr>
        <w:t>ь</w:t>
      </w:r>
      <w:r w:rsidR="00CB3D58">
        <w:rPr>
          <w:rFonts w:ascii="Times New Roman" w:hAnsi="Times New Roman"/>
          <w:sz w:val="24"/>
          <w:szCs w:val="24"/>
        </w:rPr>
        <w:t>ный, дом 4</w:t>
      </w:r>
    </w:p>
    <w:p w:rsidR="00BF1612" w:rsidRDefault="00827CFE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BF1612">
        <w:rPr>
          <w:rFonts w:ascii="Times New Roman" w:hAnsi="Times New Roman"/>
          <w:sz w:val="24"/>
          <w:szCs w:val="24"/>
        </w:rPr>
        <w:t>актический адрес Учреждения:</w:t>
      </w:r>
    </w:p>
    <w:p w:rsidR="00BF1612" w:rsidRDefault="00CB3D58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618417</w:t>
      </w:r>
      <w:r w:rsidR="00BF1612">
        <w:rPr>
          <w:rFonts w:ascii="Times New Roman" w:hAnsi="Times New Roman"/>
          <w:sz w:val="24"/>
          <w:szCs w:val="24"/>
        </w:rPr>
        <w:t>, Пермский край, город Бере</w:t>
      </w:r>
      <w:r>
        <w:rPr>
          <w:rFonts w:ascii="Times New Roman" w:hAnsi="Times New Roman"/>
          <w:sz w:val="24"/>
          <w:szCs w:val="24"/>
        </w:rPr>
        <w:t>зники, переулок Ясельный, дом 4;</w:t>
      </w:r>
    </w:p>
    <w:p w:rsidR="00BF1612" w:rsidRDefault="00CB3D58" w:rsidP="00BF16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618417</w:t>
      </w:r>
      <w:r w:rsidR="00BF1612">
        <w:rPr>
          <w:rFonts w:ascii="Times New Roman" w:hAnsi="Times New Roman"/>
          <w:sz w:val="24"/>
          <w:szCs w:val="24"/>
        </w:rPr>
        <w:t>, Пермский край, город</w:t>
      </w:r>
      <w:r>
        <w:rPr>
          <w:rFonts w:ascii="Times New Roman" w:hAnsi="Times New Roman"/>
          <w:sz w:val="24"/>
          <w:szCs w:val="24"/>
        </w:rPr>
        <w:t xml:space="preserve"> Березники, переулок Ясельный, дом 8;</w:t>
      </w:r>
    </w:p>
    <w:p w:rsidR="00CB3D58" w:rsidRDefault="00CB3D58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618417</w:t>
      </w:r>
      <w:r w:rsidR="00BF1612">
        <w:rPr>
          <w:rFonts w:ascii="Times New Roman" w:hAnsi="Times New Roman"/>
          <w:sz w:val="24"/>
          <w:szCs w:val="24"/>
        </w:rPr>
        <w:t>, Пермский край, город Березни</w:t>
      </w:r>
      <w:r w:rsidR="00EE7779">
        <w:rPr>
          <w:rFonts w:ascii="Times New Roman" w:hAnsi="Times New Roman"/>
          <w:sz w:val="24"/>
          <w:szCs w:val="24"/>
        </w:rPr>
        <w:t xml:space="preserve">ки, улица Льва </w:t>
      </w:r>
      <w:r>
        <w:rPr>
          <w:rFonts w:ascii="Times New Roman" w:hAnsi="Times New Roman"/>
          <w:sz w:val="24"/>
          <w:szCs w:val="24"/>
        </w:rPr>
        <w:t>Толстого,</w:t>
      </w:r>
      <w:r w:rsidR="00827CFE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27;</w:t>
      </w:r>
    </w:p>
    <w:p w:rsidR="00BF1612" w:rsidRPr="000D632F" w:rsidRDefault="00CB3D58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61841</w:t>
      </w:r>
      <w:r w:rsidR="007023D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Пермский край, город Березни</w:t>
      </w:r>
      <w:r w:rsidR="00EE7779">
        <w:rPr>
          <w:rFonts w:ascii="Times New Roman" w:hAnsi="Times New Roman"/>
          <w:sz w:val="24"/>
          <w:szCs w:val="24"/>
        </w:rPr>
        <w:t>ки, Советский Проспект, дом 49а.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Учредитель Учреждения – муниципальное образование «Город Березники»,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лице К</w:t>
      </w:r>
      <w:r w:rsidRPr="005135C6">
        <w:rPr>
          <w:rFonts w:ascii="Times New Roman" w:hAnsi="Times New Roman"/>
          <w:sz w:val="24"/>
          <w:szCs w:val="24"/>
        </w:rPr>
        <w:t>ом</w:t>
      </w:r>
      <w:r w:rsidRPr="005135C6">
        <w:rPr>
          <w:rFonts w:ascii="Times New Roman" w:hAnsi="Times New Roman"/>
          <w:sz w:val="24"/>
          <w:szCs w:val="24"/>
        </w:rPr>
        <w:t>и</w:t>
      </w:r>
      <w:r w:rsidRPr="005135C6">
        <w:rPr>
          <w:rFonts w:ascii="Times New Roman" w:hAnsi="Times New Roman"/>
          <w:sz w:val="24"/>
          <w:szCs w:val="24"/>
        </w:rPr>
        <w:t>тета по вопросам образования администрации города Березники (далее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Учредитель).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Юридический и фактический адрес Учредителя:</w:t>
      </w:r>
      <w:r w:rsidR="00BF1612"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618419,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Пермский край</w:t>
      </w:r>
      <w:r>
        <w:rPr>
          <w:rFonts w:ascii="Times New Roman" w:hAnsi="Times New Roman"/>
          <w:sz w:val="24"/>
          <w:szCs w:val="24"/>
        </w:rPr>
        <w:t xml:space="preserve">, город </w:t>
      </w:r>
      <w:r w:rsidRPr="005135C6">
        <w:rPr>
          <w:rFonts w:ascii="Times New Roman" w:hAnsi="Times New Roman"/>
          <w:sz w:val="24"/>
          <w:szCs w:val="24"/>
        </w:rPr>
        <w:t>Березники, улица Ломоносова,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60.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Организационно-правовая форма: автономное учреждение.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Собственник имущества Учреждени</w:t>
      </w:r>
      <w:r>
        <w:rPr>
          <w:rFonts w:ascii="Times New Roman" w:hAnsi="Times New Roman"/>
          <w:sz w:val="24"/>
          <w:szCs w:val="24"/>
        </w:rPr>
        <w:t>я</w:t>
      </w:r>
      <w:r w:rsidRPr="005135C6">
        <w:rPr>
          <w:rFonts w:ascii="Times New Roman" w:hAnsi="Times New Roman"/>
          <w:sz w:val="24"/>
          <w:szCs w:val="24"/>
        </w:rPr>
        <w:t xml:space="preserve"> - муниципальное  образование « Город Березники», в</w:t>
      </w:r>
      <w:r>
        <w:rPr>
          <w:rFonts w:ascii="Times New Roman" w:hAnsi="Times New Roman"/>
          <w:sz w:val="24"/>
          <w:szCs w:val="24"/>
        </w:rPr>
        <w:t xml:space="preserve"> лице У</w:t>
      </w:r>
      <w:r w:rsidRPr="005135C6">
        <w:rPr>
          <w:rFonts w:ascii="Times New Roman" w:hAnsi="Times New Roman"/>
          <w:sz w:val="24"/>
          <w:szCs w:val="24"/>
        </w:rPr>
        <w:t>правления имущественных и земельных отношений администрации города Березники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- Собственник).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lastRenderedPageBreak/>
        <w:t>Юридический адрес Собст</w:t>
      </w:r>
      <w:r>
        <w:rPr>
          <w:rFonts w:ascii="Times New Roman" w:hAnsi="Times New Roman"/>
          <w:sz w:val="24"/>
          <w:szCs w:val="24"/>
        </w:rPr>
        <w:t xml:space="preserve">венника: 618417, Пермский край, город </w:t>
      </w:r>
      <w:r w:rsidRPr="005135C6">
        <w:rPr>
          <w:rFonts w:ascii="Times New Roman" w:hAnsi="Times New Roman"/>
          <w:sz w:val="24"/>
          <w:szCs w:val="24"/>
        </w:rPr>
        <w:t>Березники, Советская пл</w:t>
      </w:r>
      <w:r w:rsidRPr="005135C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щадь,1.</w:t>
      </w:r>
    </w:p>
    <w:p w:rsidR="00B72E01" w:rsidRPr="00F30BD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Фактический адрес Собственника: 618417,</w:t>
      </w:r>
      <w:r>
        <w:rPr>
          <w:rFonts w:ascii="Times New Roman" w:hAnsi="Times New Roman"/>
          <w:sz w:val="24"/>
          <w:szCs w:val="24"/>
        </w:rPr>
        <w:t xml:space="preserve"> Пермский край, город Березники, </w:t>
      </w:r>
      <w:r w:rsidRPr="00F30BD6">
        <w:rPr>
          <w:rFonts w:ascii="Times New Roman" w:hAnsi="Times New Roman"/>
          <w:sz w:val="24"/>
          <w:szCs w:val="24"/>
        </w:rPr>
        <w:t>проспект Сове</w:t>
      </w:r>
      <w:r w:rsidRPr="00F30BD6">
        <w:rPr>
          <w:rFonts w:ascii="Times New Roman" w:hAnsi="Times New Roman"/>
          <w:sz w:val="24"/>
          <w:szCs w:val="24"/>
        </w:rPr>
        <w:t>т</w:t>
      </w:r>
      <w:r w:rsidRPr="00F30BD6">
        <w:rPr>
          <w:rFonts w:ascii="Times New Roman" w:hAnsi="Times New Roman"/>
          <w:sz w:val="24"/>
          <w:szCs w:val="24"/>
        </w:rPr>
        <w:t>ский, 39</w:t>
      </w:r>
      <w:r>
        <w:rPr>
          <w:rFonts w:ascii="Times New Roman" w:hAnsi="Times New Roman"/>
          <w:sz w:val="24"/>
          <w:szCs w:val="24"/>
        </w:rPr>
        <w:t>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BD6">
        <w:rPr>
          <w:rFonts w:ascii="Times New Roman" w:hAnsi="Times New Roman"/>
          <w:sz w:val="24"/>
          <w:szCs w:val="24"/>
        </w:rPr>
        <w:t xml:space="preserve">1.7. Учреждение в своей деятельности руководствуется: </w:t>
      </w:r>
      <w:proofErr w:type="gramStart"/>
      <w:r w:rsidRPr="00F30BD6">
        <w:rPr>
          <w:rFonts w:ascii="Times New Roman" w:hAnsi="Times New Roman"/>
          <w:sz w:val="24"/>
          <w:szCs w:val="24"/>
        </w:rPr>
        <w:t>Конституцией Российской Федерации, федеральными  законами, указами и распоряжениями Президента Российской Федерации,  п</w:t>
      </w:r>
      <w:r w:rsidRPr="00F30BD6">
        <w:rPr>
          <w:rFonts w:ascii="Times New Roman" w:hAnsi="Times New Roman"/>
          <w:sz w:val="24"/>
          <w:szCs w:val="24"/>
        </w:rPr>
        <w:t>о</w:t>
      </w:r>
      <w:r w:rsidRPr="00F30BD6">
        <w:rPr>
          <w:rFonts w:ascii="Times New Roman" w:hAnsi="Times New Roman"/>
          <w:sz w:val="24"/>
          <w:szCs w:val="24"/>
        </w:rPr>
        <w:t>становлениями и распоряжениями Правительства Российской Федерации, приказами Мин</w:t>
      </w:r>
      <w:r w:rsidRPr="00F30BD6">
        <w:rPr>
          <w:rFonts w:ascii="Times New Roman" w:hAnsi="Times New Roman"/>
          <w:sz w:val="24"/>
          <w:szCs w:val="24"/>
        </w:rPr>
        <w:t>и</w:t>
      </w:r>
      <w:r w:rsidRPr="00F30BD6">
        <w:rPr>
          <w:rFonts w:ascii="Times New Roman" w:hAnsi="Times New Roman"/>
          <w:sz w:val="24"/>
          <w:szCs w:val="24"/>
        </w:rPr>
        <w:t>стерства образования и науки Российской Федерации, закон</w:t>
      </w:r>
      <w:r w:rsidR="00827CFE">
        <w:rPr>
          <w:rFonts w:ascii="Times New Roman" w:hAnsi="Times New Roman"/>
          <w:sz w:val="24"/>
          <w:szCs w:val="24"/>
        </w:rPr>
        <w:t xml:space="preserve">ами </w:t>
      </w:r>
      <w:r w:rsidRPr="00F30BD6">
        <w:rPr>
          <w:rFonts w:ascii="Times New Roman" w:hAnsi="Times New Roman"/>
          <w:sz w:val="24"/>
          <w:szCs w:val="24"/>
        </w:rPr>
        <w:t>Пермского края, указами г</w:t>
      </w:r>
      <w:r w:rsidRPr="00F30BD6">
        <w:rPr>
          <w:rFonts w:ascii="Times New Roman" w:hAnsi="Times New Roman"/>
          <w:sz w:val="24"/>
          <w:szCs w:val="24"/>
        </w:rPr>
        <w:t>у</w:t>
      </w:r>
      <w:r w:rsidRPr="00F30BD6">
        <w:rPr>
          <w:rFonts w:ascii="Times New Roman" w:hAnsi="Times New Roman"/>
          <w:sz w:val="24"/>
          <w:szCs w:val="24"/>
        </w:rPr>
        <w:t>бернатора Пермского края, постановлениями и распоряжениями Правительства Пермского края, приказами Министерства образования  и науки Пермского края, муниципальными прав</w:t>
      </w:r>
      <w:r w:rsidRPr="00F30BD6">
        <w:rPr>
          <w:rFonts w:ascii="Times New Roman" w:hAnsi="Times New Roman"/>
          <w:sz w:val="24"/>
          <w:szCs w:val="24"/>
        </w:rPr>
        <w:t>о</w:t>
      </w:r>
      <w:r w:rsidRPr="00F30BD6">
        <w:rPr>
          <w:rFonts w:ascii="Times New Roman" w:hAnsi="Times New Roman"/>
          <w:sz w:val="24"/>
          <w:szCs w:val="24"/>
        </w:rPr>
        <w:t>выми актами, приказами Комитета по вопросам образования администрации  города Березн</w:t>
      </w:r>
      <w:r w:rsidRPr="00F30BD6">
        <w:rPr>
          <w:rFonts w:ascii="Times New Roman" w:hAnsi="Times New Roman"/>
          <w:sz w:val="24"/>
          <w:szCs w:val="24"/>
        </w:rPr>
        <w:t>и</w:t>
      </w:r>
      <w:r w:rsidRPr="005135C6">
        <w:rPr>
          <w:rFonts w:ascii="Times New Roman" w:hAnsi="Times New Roman"/>
          <w:sz w:val="24"/>
          <w:szCs w:val="24"/>
        </w:rPr>
        <w:t>ки, настоящим Уставом, договором об образовании</w:t>
      </w:r>
      <w:proofErr w:type="gramEnd"/>
      <w:r w:rsidRPr="005135C6">
        <w:rPr>
          <w:rFonts w:ascii="Times New Roman" w:hAnsi="Times New Roman"/>
          <w:sz w:val="24"/>
          <w:szCs w:val="24"/>
        </w:rPr>
        <w:t>, заключаемым между Учреждением и р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 xml:space="preserve">дителями (законными представителями) </w:t>
      </w:r>
      <w:proofErr w:type="gramStart"/>
      <w:r w:rsidRPr="005135C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135C6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- Договор).</w:t>
      </w:r>
    </w:p>
    <w:p w:rsidR="00B72E01" w:rsidRPr="00201A1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1A1D">
        <w:rPr>
          <w:rFonts w:ascii="Times New Roman" w:hAnsi="Times New Roman"/>
          <w:sz w:val="24"/>
          <w:szCs w:val="24"/>
        </w:rPr>
        <w:t xml:space="preserve">1.8. </w:t>
      </w:r>
      <w:proofErr w:type="gramStart"/>
      <w:r w:rsidRPr="00201A1D">
        <w:rPr>
          <w:rFonts w:ascii="Times New Roman" w:hAnsi="Times New Roman"/>
          <w:sz w:val="24"/>
          <w:szCs w:val="24"/>
        </w:rPr>
        <w:t>Учреждение  является юридическим лицом, имеет полное  и сокращенное  наименование, имеет самостоятельный баланс, в установленном  действующим законодательством Росси</w:t>
      </w:r>
      <w:r w:rsidRPr="00201A1D">
        <w:rPr>
          <w:rFonts w:ascii="Times New Roman" w:hAnsi="Times New Roman"/>
          <w:sz w:val="24"/>
          <w:szCs w:val="24"/>
        </w:rPr>
        <w:t>й</w:t>
      </w:r>
      <w:r w:rsidRPr="00201A1D">
        <w:rPr>
          <w:rFonts w:ascii="Times New Roman" w:hAnsi="Times New Roman"/>
          <w:sz w:val="24"/>
          <w:szCs w:val="24"/>
        </w:rPr>
        <w:t>ской Федерации порядке вправе открывать  счет в кредитных организациях и (или) лицевые счета в финансовом управлении администрации города Березники, в территориальном органе Федерального казначейства, имеет печать установленного образца, штампы, бланки со своим наименованием.</w:t>
      </w:r>
      <w:proofErr w:type="gramEnd"/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Учреждение вправе от своего имени заключать договоры, приобретать и осуществлять гра</w:t>
      </w:r>
      <w:r w:rsidRPr="005135C6">
        <w:rPr>
          <w:rFonts w:ascii="Times New Roman" w:hAnsi="Times New Roman"/>
          <w:sz w:val="24"/>
          <w:szCs w:val="24"/>
        </w:rPr>
        <w:t>ж</w:t>
      </w:r>
      <w:r w:rsidRPr="005135C6">
        <w:rPr>
          <w:rFonts w:ascii="Times New Roman" w:hAnsi="Times New Roman"/>
          <w:sz w:val="24"/>
          <w:szCs w:val="24"/>
        </w:rPr>
        <w:t xml:space="preserve">данские  права и </w:t>
      </w:r>
      <w:proofErr w:type="gramStart"/>
      <w:r w:rsidRPr="005135C6">
        <w:rPr>
          <w:rFonts w:ascii="Times New Roman" w:hAnsi="Times New Roman"/>
          <w:sz w:val="24"/>
          <w:szCs w:val="24"/>
        </w:rPr>
        <w:t>нести гражданские обязанности</w:t>
      </w:r>
      <w:proofErr w:type="gramEnd"/>
      <w:r w:rsidRPr="005135C6">
        <w:rPr>
          <w:rFonts w:ascii="Times New Roman" w:hAnsi="Times New Roman"/>
          <w:sz w:val="24"/>
          <w:szCs w:val="24"/>
        </w:rPr>
        <w:t>, быть истцом и ответчиком в суде.</w:t>
      </w:r>
    </w:p>
    <w:p w:rsidR="00B72E01" w:rsidRPr="00657DB8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7DB8">
        <w:rPr>
          <w:rFonts w:ascii="Times New Roman" w:hAnsi="Times New Roman"/>
          <w:sz w:val="24"/>
          <w:szCs w:val="24"/>
        </w:rPr>
        <w:t>1.9. Учреждение ведет бухгалтерский учет в соответствии с действующим законодательством Российской Федерации.</w:t>
      </w:r>
    </w:p>
    <w:p w:rsidR="00B72E01" w:rsidRPr="00657DB8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7DB8">
        <w:rPr>
          <w:rFonts w:ascii="Times New Roman" w:hAnsi="Times New Roman"/>
          <w:sz w:val="24"/>
          <w:szCs w:val="24"/>
        </w:rPr>
        <w:t>1.10. Права юридического лица в части ведения  уставной финансово-хозяйственной деятел</w:t>
      </w:r>
      <w:r w:rsidRPr="00657DB8">
        <w:rPr>
          <w:rFonts w:ascii="Times New Roman" w:hAnsi="Times New Roman"/>
          <w:sz w:val="24"/>
          <w:szCs w:val="24"/>
        </w:rPr>
        <w:t>ь</w:t>
      </w:r>
      <w:r w:rsidRPr="00657DB8">
        <w:rPr>
          <w:rFonts w:ascii="Times New Roman" w:hAnsi="Times New Roman"/>
          <w:sz w:val="24"/>
          <w:szCs w:val="24"/>
        </w:rPr>
        <w:t>ности возникают у Учреждения с момента  его  государственной  регистрации.</w:t>
      </w:r>
    </w:p>
    <w:p w:rsidR="00B72E01" w:rsidRPr="00657DB8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7DB8">
        <w:rPr>
          <w:rFonts w:ascii="Times New Roman" w:hAnsi="Times New Roman"/>
          <w:sz w:val="24"/>
          <w:szCs w:val="24"/>
        </w:rPr>
        <w:t>1.11.  Право  на осуществление  образовательной  деятельности возникает у Учреждения с м</w:t>
      </w:r>
      <w:r w:rsidRPr="00657DB8">
        <w:rPr>
          <w:rFonts w:ascii="Times New Roman" w:hAnsi="Times New Roman"/>
          <w:sz w:val="24"/>
          <w:szCs w:val="24"/>
        </w:rPr>
        <w:t>о</w:t>
      </w:r>
      <w:r w:rsidRPr="00657DB8">
        <w:rPr>
          <w:rFonts w:ascii="Times New Roman" w:hAnsi="Times New Roman"/>
          <w:sz w:val="24"/>
          <w:szCs w:val="24"/>
        </w:rPr>
        <w:t>мента  выдачи ему  лицензии на осуществление   образовательной деятельности, в соответс</w:t>
      </w:r>
      <w:r w:rsidRPr="00657DB8">
        <w:rPr>
          <w:rFonts w:ascii="Times New Roman" w:hAnsi="Times New Roman"/>
          <w:sz w:val="24"/>
          <w:szCs w:val="24"/>
        </w:rPr>
        <w:t>т</w:t>
      </w:r>
      <w:r w:rsidRPr="00657DB8">
        <w:rPr>
          <w:rFonts w:ascii="Times New Roman" w:hAnsi="Times New Roman"/>
          <w:sz w:val="24"/>
          <w:szCs w:val="24"/>
        </w:rPr>
        <w:t>вии с  действующим законодательством Российской Федерации.</w:t>
      </w:r>
    </w:p>
    <w:p w:rsidR="00B72E01" w:rsidRPr="00657DB8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7DB8">
        <w:rPr>
          <w:rFonts w:ascii="Times New Roman" w:hAnsi="Times New Roman"/>
          <w:sz w:val="24"/>
          <w:szCs w:val="24"/>
        </w:rPr>
        <w:t>1.12. Учреждение является работодателем  для  работников  Учреждения. Трудовые отношения работника и Учреждения регулируются трудовым договором, условия которого не  могут пр</w:t>
      </w:r>
      <w:r w:rsidRPr="00657DB8">
        <w:rPr>
          <w:rFonts w:ascii="Times New Roman" w:hAnsi="Times New Roman"/>
          <w:sz w:val="24"/>
          <w:szCs w:val="24"/>
        </w:rPr>
        <w:t>о</w:t>
      </w:r>
      <w:r w:rsidRPr="00657DB8">
        <w:rPr>
          <w:rFonts w:ascii="Times New Roman" w:hAnsi="Times New Roman"/>
          <w:sz w:val="24"/>
          <w:szCs w:val="24"/>
        </w:rPr>
        <w:t xml:space="preserve">тиворечить действующему законодательству  Российской Федерации о труде и </w:t>
      </w:r>
      <w:r w:rsidR="00827CFE">
        <w:rPr>
          <w:rFonts w:ascii="Times New Roman" w:hAnsi="Times New Roman"/>
          <w:sz w:val="24"/>
          <w:szCs w:val="24"/>
        </w:rPr>
        <w:t>«</w:t>
      </w:r>
      <w:r w:rsidRPr="00657DB8">
        <w:rPr>
          <w:rFonts w:ascii="Times New Roman" w:hAnsi="Times New Roman"/>
          <w:sz w:val="24"/>
          <w:szCs w:val="24"/>
        </w:rPr>
        <w:t>Правилами  внутреннего  трудового  распорядка</w:t>
      </w:r>
      <w:r w:rsidR="00827CFE">
        <w:rPr>
          <w:rFonts w:ascii="Times New Roman" w:hAnsi="Times New Roman"/>
          <w:sz w:val="24"/>
          <w:szCs w:val="24"/>
        </w:rPr>
        <w:t>»</w:t>
      </w:r>
      <w:r w:rsidRPr="00657DB8">
        <w:rPr>
          <w:rFonts w:ascii="Times New Roman" w:hAnsi="Times New Roman"/>
          <w:sz w:val="24"/>
          <w:szCs w:val="24"/>
        </w:rPr>
        <w:t xml:space="preserve">, утвержденного приказом </w:t>
      </w:r>
      <w:proofErr w:type="gramStart"/>
      <w:r w:rsidRPr="00657DB8">
        <w:rPr>
          <w:rFonts w:ascii="Times New Roman" w:hAnsi="Times New Roman"/>
          <w:sz w:val="24"/>
          <w:szCs w:val="24"/>
        </w:rPr>
        <w:t>заведующего Учреждения</w:t>
      </w:r>
      <w:proofErr w:type="gramEnd"/>
      <w:r w:rsidRPr="00657DB8">
        <w:rPr>
          <w:rFonts w:ascii="Times New Roman" w:hAnsi="Times New Roman"/>
          <w:sz w:val="24"/>
          <w:szCs w:val="24"/>
        </w:rPr>
        <w:t>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1.13. </w:t>
      </w:r>
      <w:r w:rsidRPr="00657DB8">
        <w:rPr>
          <w:rFonts w:ascii="Times New Roman" w:hAnsi="Times New Roman"/>
          <w:sz w:val="24"/>
          <w:szCs w:val="24"/>
        </w:rPr>
        <w:t>Трудовые  отношения  с работниками  Учреждения могут быть прекращены  в порядке и по основаниям, предусмотренными  действующим законодательством Российской Федерации.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lastRenderedPageBreak/>
        <w:t>1.14.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Организаци</w:t>
      </w:r>
      <w:r w:rsidRPr="00391E5D">
        <w:rPr>
          <w:rFonts w:ascii="Times New Roman" w:hAnsi="Times New Roman"/>
          <w:sz w:val="24"/>
          <w:szCs w:val="24"/>
        </w:rPr>
        <w:t>я</w:t>
      </w:r>
      <w:r w:rsidRPr="005135C6">
        <w:rPr>
          <w:rFonts w:ascii="Times New Roman" w:hAnsi="Times New Roman"/>
          <w:sz w:val="24"/>
          <w:szCs w:val="24"/>
        </w:rPr>
        <w:t xml:space="preserve"> питания детей  возлагается на Учреждение. Оно создает необходимые усл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вия для работы  организации общественного питания,  осуществляет  контроль ее работы в ц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лях охраны и укрепления  здоровья  детей и работников Учреждения.</w:t>
      </w:r>
    </w:p>
    <w:p w:rsidR="00B72E01" w:rsidRPr="00657DB8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7DB8">
        <w:rPr>
          <w:rFonts w:ascii="Times New Roman" w:hAnsi="Times New Roman"/>
          <w:sz w:val="24"/>
          <w:szCs w:val="24"/>
        </w:rPr>
        <w:t>1.15. Организацию  оказания  первичной  медико-санитарной  помощи детям осуществляют органы  исполнительной власти в сфере здравоохранения Пермского края. Учреждение обяз</w:t>
      </w:r>
      <w:r w:rsidRPr="00657DB8">
        <w:rPr>
          <w:rFonts w:ascii="Times New Roman" w:hAnsi="Times New Roman"/>
          <w:sz w:val="24"/>
          <w:szCs w:val="24"/>
        </w:rPr>
        <w:t>а</w:t>
      </w:r>
      <w:r w:rsidRPr="00657DB8">
        <w:rPr>
          <w:rFonts w:ascii="Times New Roman" w:hAnsi="Times New Roman"/>
          <w:sz w:val="24"/>
          <w:szCs w:val="24"/>
        </w:rPr>
        <w:t xml:space="preserve">но предоставить  помещение, соответствующее условиям  и требованиям, для осуществления медицинской  деятельности. </w:t>
      </w:r>
    </w:p>
    <w:p w:rsidR="00B72E01" w:rsidRPr="00657DB8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1.16</w:t>
      </w:r>
      <w:r w:rsidRPr="00657DB8">
        <w:rPr>
          <w:rFonts w:ascii="Times New Roman" w:hAnsi="Times New Roman"/>
          <w:sz w:val="24"/>
          <w:szCs w:val="24"/>
        </w:rPr>
        <w:t>. В Учреждении не допускается  создание и деятельность политических партий, религио</w:t>
      </w:r>
      <w:r w:rsidRPr="00657DB8">
        <w:rPr>
          <w:rFonts w:ascii="Times New Roman" w:hAnsi="Times New Roman"/>
          <w:sz w:val="24"/>
          <w:szCs w:val="24"/>
        </w:rPr>
        <w:t>з</w:t>
      </w:r>
      <w:r w:rsidRPr="00657DB8">
        <w:rPr>
          <w:rFonts w:ascii="Times New Roman" w:hAnsi="Times New Roman"/>
          <w:sz w:val="24"/>
          <w:szCs w:val="24"/>
        </w:rPr>
        <w:t>ных  организаций (объединений). В Учреждении образование носит  светский характер.</w:t>
      </w:r>
    </w:p>
    <w:p w:rsidR="00B72E01" w:rsidRPr="00657DB8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7DB8">
        <w:rPr>
          <w:rFonts w:ascii="Times New Roman" w:hAnsi="Times New Roman"/>
          <w:sz w:val="24"/>
          <w:szCs w:val="24"/>
        </w:rPr>
        <w:t>1.17. К компетенции Учредителя  в области управления  Учреждением  относится:</w:t>
      </w:r>
    </w:p>
    <w:p w:rsidR="00B72E01" w:rsidRPr="00657DB8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7DB8">
        <w:rPr>
          <w:rFonts w:ascii="Times New Roman" w:hAnsi="Times New Roman"/>
          <w:sz w:val="24"/>
          <w:szCs w:val="24"/>
        </w:rPr>
        <w:t>1.17.1. Утверждение</w:t>
      </w:r>
      <w:r w:rsidR="00827CFE">
        <w:rPr>
          <w:rFonts w:ascii="Times New Roman" w:hAnsi="Times New Roman"/>
          <w:sz w:val="24"/>
          <w:szCs w:val="24"/>
        </w:rPr>
        <w:t xml:space="preserve"> настоящего</w:t>
      </w:r>
      <w:r w:rsidRPr="00657DB8">
        <w:rPr>
          <w:rFonts w:ascii="Times New Roman" w:hAnsi="Times New Roman"/>
          <w:sz w:val="24"/>
          <w:szCs w:val="24"/>
        </w:rPr>
        <w:t xml:space="preserve"> Устава, внесение в него изменений;</w:t>
      </w:r>
    </w:p>
    <w:p w:rsidR="00B72E01" w:rsidRPr="00657DB8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7DB8">
        <w:rPr>
          <w:rFonts w:ascii="Times New Roman" w:hAnsi="Times New Roman"/>
          <w:sz w:val="24"/>
          <w:szCs w:val="24"/>
        </w:rPr>
        <w:t xml:space="preserve">1.17.2. Рассмотрение и одобрение  предложений </w:t>
      </w:r>
      <w:proofErr w:type="gramStart"/>
      <w:r w:rsidRPr="00657DB8">
        <w:rPr>
          <w:rFonts w:ascii="Times New Roman" w:hAnsi="Times New Roman"/>
          <w:sz w:val="24"/>
          <w:szCs w:val="24"/>
        </w:rPr>
        <w:t>заведующего Учреждения</w:t>
      </w:r>
      <w:proofErr w:type="gramEnd"/>
      <w:r w:rsidRPr="00657DB8">
        <w:rPr>
          <w:rFonts w:ascii="Times New Roman" w:hAnsi="Times New Roman"/>
          <w:sz w:val="24"/>
          <w:szCs w:val="24"/>
        </w:rPr>
        <w:t xml:space="preserve"> о создании и ли</w:t>
      </w:r>
      <w:r w:rsidRPr="00657DB8">
        <w:rPr>
          <w:rFonts w:ascii="Times New Roman" w:hAnsi="Times New Roman"/>
          <w:sz w:val="24"/>
          <w:szCs w:val="24"/>
        </w:rPr>
        <w:t>к</w:t>
      </w:r>
      <w:r w:rsidRPr="00657DB8">
        <w:rPr>
          <w:rFonts w:ascii="Times New Roman" w:hAnsi="Times New Roman"/>
          <w:sz w:val="24"/>
          <w:szCs w:val="24"/>
        </w:rPr>
        <w:t>видации филиалов  Учреждения, об открытии и закрытии его  представительства;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1.17.3.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Реорганизация  и ликвидация Учреждения, а также  изменение его типа;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1.17.4.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Утверждение передаточного акта или разделительного баланса;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1.17.5. Назначение  ликвидационной комиссии и утверждение промежуточного и окончател</w:t>
      </w:r>
      <w:r w:rsidRPr="005135C6">
        <w:rPr>
          <w:rFonts w:ascii="Times New Roman" w:hAnsi="Times New Roman"/>
          <w:sz w:val="24"/>
          <w:szCs w:val="24"/>
        </w:rPr>
        <w:t>ь</w:t>
      </w:r>
      <w:r w:rsidRPr="005135C6">
        <w:rPr>
          <w:rFonts w:ascii="Times New Roman" w:hAnsi="Times New Roman"/>
          <w:sz w:val="24"/>
          <w:szCs w:val="24"/>
        </w:rPr>
        <w:t>ного ликвидационного баланса;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1.17.6. Решение о назначении членов Наблюдательного совета Учреждения или  досрочном  </w:t>
      </w:r>
      <w:r w:rsidRPr="00FD3BBA">
        <w:rPr>
          <w:rFonts w:ascii="Times New Roman" w:hAnsi="Times New Roman"/>
          <w:sz w:val="24"/>
          <w:szCs w:val="24"/>
        </w:rPr>
        <w:t>прекращении их полномочий;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632F">
        <w:rPr>
          <w:rFonts w:ascii="Times New Roman" w:hAnsi="Times New Roman"/>
          <w:sz w:val="24"/>
          <w:szCs w:val="24"/>
        </w:rPr>
        <w:t xml:space="preserve">1.17.7. Рассмотрение и одобрение предложений   </w:t>
      </w:r>
      <w:proofErr w:type="gramStart"/>
      <w:r w:rsidRPr="000D632F">
        <w:rPr>
          <w:rFonts w:ascii="Times New Roman" w:hAnsi="Times New Roman"/>
          <w:sz w:val="24"/>
          <w:szCs w:val="24"/>
        </w:rPr>
        <w:t>заведующего Учреждения</w:t>
      </w:r>
      <w:proofErr w:type="gramEnd"/>
      <w:r w:rsidRPr="000D632F">
        <w:rPr>
          <w:rFonts w:ascii="Times New Roman" w:hAnsi="Times New Roman"/>
          <w:sz w:val="24"/>
          <w:szCs w:val="24"/>
        </w:rPr>
        <w:t xml:space="preserve"> о совершении сд</w:t>
      </w:r>
      <w:r w:rsidRPr="000D632F">
        <w:rPr>
          <w:rFonts w:ascii="Times New Roman" w:hAnsi="Times New Roman"/>
          <w:sz w:val="24"/>
          <w:szCs w:val="24"/>
        </w:rPr>
        <w:t>е</w:t>
      </w:r>
      <w:r w:rsidRPr="000D632F">
        <w:rPr>
          <w:rFonts w:ascii="Times New Roman" w:hAnsi="Times New Roman"/>
          <w:sz w:val="24"/>
          <w:szCs w:val="24"/>
        </w:rPr>
        <w:t>лок</w:t>
      </w:r>
      <w:r w:rsidRPr="00FD3BBA">
        <w:rPr>
          <w:rFonts w:ascii="Times New Roman" w:hAnsi="Times New Roman"/>
          <w:sz w:val="24"/>
          <w:szCs w:val="24"/>
        </w:rPr>
        <w:t xml:space="preserve"> с  имуществом Учреждения в случаях, если в  соответствии с действующим законодател</w:t>
      </w:r>
      <w:r w:rsidRPr="00FD3BBA">
        <w:rPr>
          <w:rFonts w:ascii="Times New Roman" w:hAnsi="Times New Roman"/>
          <w:sz w:val="24"/>
          <w:szCs w:val="24"/>
        </w:rPr>
        <w:t>ь</w:t>
      </w:r>
      <w:r w:rsidRPr="00FD3BBA">
        <w:rPr>
          <w:rFonts w:ascii="Times New Roman" w:hAnsi="Times New Roman"/>
          <w:sz w:val="24"/>
          <w:szCs w:val="24"/>
        </w:rPr>
        <w:t>ством Российской Федерации для совершения таких сделок требуется согласие Учредителя;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3BBA">
        <w:rPr>
          <w:rFonts w:ascii="Times New Roman" w:hAnsi="Times New Roman"/>
          <w:sz w:val="24"/>
          <w:szCs w:val="24"/>
        </w:rPr>
        <w:t>1.17.8. Согласование Программы  развития Учреждения;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3BBA">
        <w:rPr>
          <w:rFonts w:ascii="Times New Roman" w:hAnsi="Times New Roman"/>
          <w:sz w:val="24"/>
          <w:szCs w:val="24"/>
        </w:rPr>
        <w:t xml:space="preserve">1.17.9. Назначение  </w:t>
      </w:r>
      <w:proofErr w:type="gramStart"/>
      <w:r w:rsidRPr="00FD3BBA">
        <w:rPr>
          <w:rFonts w:ascii="Times New Roman" w:hAnsi="Times New Roman"/>
          <w:sz w:val="24"/>
          <w:szCs w:val="24"/>
        </w:rPr>
        <w:t>заведующего Учреждения</w:t>
      </w:r>
      <w:proofErr w:type="gramEnd"/>
      <w:r w:rsidRPr="00FD3BBA">
        <w:rPr>
          <w:rFonts w:ascii="Times New Roman" w:hAnsi="Times New Roman"/>
          <w:sz w:val="24"/>
          <w:szCs w:val="24"/>
        </w:rPr>
        <w:t xml:space="preserve">  и прекращение его полномочий, а также закл</w:t>
      </w:r>
      <w:r w:rsidRPr="00FD3BBA">
        <w:rPr>
          <w:rFonts w:ascii="Times New Roman" w:hAnsi="Times New Roman"/>
          <w:sz w:val="24"/>
          <w:szCs w:val="24"/>
        </w:rPr>
        <w:t>ю</w:t>
      </w:r>
      <w:r w:rsidRPr="00FD3BBA">
        <w:rPr>
          <w:rFonts w:ascii="Times New Roman" w:hAnsi="Times New Roman"/>
          <w:sz w:val="24"/>
          <w:szCs w:val="24"/>
        </w:rPr>
        <w:t>чение и прекращение трудового договора с ним;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1.17.10.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Формирование и утверждение  муниципального з</w:t>
      </w:r>
      <w:r>
        <w:rPr>
          <w:rFonts w:ascii="Times New Roman" w:hAnsi="Times New Roman"/>
          <w:sz w:val="24"/>
          <w:szCs w:val="24"/>
        </w:rPr>
        <w:t>адания для Учреждения;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1.17.11.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Осуществление  иных полномочий, установленных действующим законодательством Российской Федерации и Уставом.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3BBA">
        <w:rPr>
          <w:rFonts w:ascii="Times New Roman" w:hAnsi="Times New Roman"/>
          <w:sz w:val="24"/>
          <w:szCs w:val="24"/>
        </w:rPr>
        <w:t>1.18. Внесение изменений  в Устав осуществляется в порядке, установленном администрацией города Березники. Изменения, вносимые  в Устав, рассматр</w:t>
      </w:r>
      <w:r>
        <w:rPr>
          <w:rFonts w:ascii="Times New Roman" w:hAnsi="Times New Roman"/>
          <w:sz w:val="24"/>
          <w:szCs w:val="24"/>
        </w:rPr>
        <w:t xml:space="preserve">иваются Наблюдательным Советом </w:t>
      </w:r>
      <w:r w:rsidRPr="000D632F">
        <w:rPr>
          <w:rFonts w:ascii="Times New Roman" w:hAnsi="Times New Roman"/>
          <w:sz w:val="24"/>
          <w:szCs w:val="24"/>
        </w:rPr>
        <w:t>Учреждения, принимаются Общим собранием работников Учреждения, утверждаются Учр</w:t>
      </w:r>
      <w:r w:rsidRPr="00FD3BBA">
        <w:rPr>
          <w:rFonts w:ascii="Times New Roman" w:hAnsi="Times New Roman"/>
          <w:sz w:val="24"/>
          <w:szCs w:val="24"/>
        </w:rPr>
        <w:t>е</w:t>
      </w:r>
      <w:r w:rsidRPr="00FD3BBA">
        <w:rPr>
          <w:rFonts w:ascii="Times New Roman" w:hAnsi="Times New Roman"/>
          <w:sz w:val="24"/>
          <w:szCs w:val="24"/>
        </w:rPr>
        <w:t>дителем, согласовываются Собственником и регистрируются в порядке, установленном дейс</w:t>
      </w:r>
      <w:r w:rsidRPr="00FD3BBA">
        <w:rPr>
          <w:rFonts w:ascii="Times New Roman" w:hAnsi="Times New Roman"/>
          <w:sz w:val="24"/>
          <w:szCs w:val="24"/>
        </w:rPr>
        <w:t>т</w:t>
      </w:r>
      <w:r w:rsidRPr="00FD3BBA">
        <w:rPr>
          <w:rFonts w:ascii="Times New Roman" w:hAnsi="Times New Roman"/>
          <w:sz w:val="24"/>
          <w:szCs w:val="24"/>
        </w:rPr>
        <w:t xml:space="preserve">вующим законодательством Российской Федерации. </w:t>
      </w:r>
    </w:p>
    <w:p w:rsidR="00B72E01" w:rsidRPr="005135C6" w:rsidRDefault="00B72E01" w:rsidP="005B6B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E01" w:rsidRDefault="00B72E01" w:rsidP="005C00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7CD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7B17CD">
        <w:rPr>
          <w:rFonts w:ascii="Times New Roman" w:hAnsi="Times New Roman"/>
          <w:b/>
          <w:sz w:val="28"/>
          <w:szCs w:val="28"/>
        </w:rPr>
        <w:t xml:space="preserve">. Предмет, цели деятельности Учреждения. </w:t>
      </w:r>
    </w:p>
    <w:p w:rsidR="00B72E01" w:rsidRPr="007B17CD" w:rsidRDefault="00B72E01" w:rsidP="005C00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7CD">
        <w:rPr>
          <w:rFonts w:ascii="Times New Roman" w:hAnsi="Times New Roman"/>
          <w:b/>
          <w:sz w:val="28"/>
          <w:szCs w:val="28"/>
        </w:rPr>
        <w:t>Виды реализуемых образовательных программ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Предметом  деятельности Учреждения является  образовательный процесс и возникающие в ходе его осуществления  отношения между  его участниками.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Целью деятельности  Учреждения является  осуществление  образовательной  деятельн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 xml:space="preserve">сти по образовательным программам дошкольного образования, присмотр и уход за детьми. </w:t>
      </w:r>
    </w:p>
    <w:p w:rsidR="00B72E01" w:rsidRPr="005135C6" w:rsidRDefault="00B72E01" w:rsidP="008D4AFE">
      <w:pPr>
        <w:tabs>
          <w:tab w:val="left" w:pos="55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135C6">
        <w:rPr>
          <w:rFonts w:ascii="Times New Roman" w:hAnsi="Times New Roman"/>
          <w:sz w:val="24"/>
          <w:szCs w:val="24"/>
        </w:rPr>
        <w:t>Основными задачами Учреждения являются: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2.3.1. Охрана и укрепление физического и психического здоровья  детей, в том числе их эм</w:t>
      </w:r>
      <w:r w:rsidRPr="005135C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ционального благополучия;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3BBA">
        <w:rPr>
          <w:rFonts w:ascii="Times New Roman" w:hAnsi="Times New Roman"/>
          <w:sz w:val="24"/>
          <w:szCs w:val="24"/>
        </w:rPr>
        <w:t>2.3.2. Обеспечение  равных возможностей для полноценного развития  каждого ребенка в п</w:t>
      </w:r>
      <w:r w:rsidRPr="00FD3BB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риод дошкольного возраста;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2.3.3.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135C6">
        <w:rPr>
          <w:rFonts w:ascii="Times New Roman" w:hAnsi="Times New Roman"/>
          <w:sz w:val="24"/>
          <w:szCs w:val="24"/>
        </w:rPr>
        <w:t>Создание  благоприятных  условий развития детей  в соответствии  с их возрастными и  индивидуальными  особенностями и склонностями, развития способностей и творческого п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тенциала каждого ребенка как субъекта отношений  с самим собой, другими детьми, взросл</w:t>
      </w:r>
      <w:r w:rsidRPr="005135C6">
        <w:rPr>
          <w:rFonts w:ascii="Times New Roman" w:hAnsi="Times New Roman"/>
          <w:sz w:val="24"/>
          <w:szCs w:val="24"/>
        </w:rPr>
        <w:t>ы</w:t>
      </w:r>
      <w:r w:rsidRPr="005135C6">
        <w:rPr>
          <w:rFonts w:ascii="Times New Roman" w:hAnsi="Times New Roman"/>
          <w:sz w:val="24"/>
          <w:szCs w:val="24"/>
        </w:rPr>
        <w:t>ми и миром</w:t>
      </w:r>
      <w:r>
        <w:rPr>
          <w:rFonts w:ascii="Times New Roman" w:hAnsi="Times New Roman"/>
          <w:sz w:val="24"/>
          <w:szCs w:val="24"/>
        </w:rPr>
        <w:t>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2.3.4.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Обеспечение психолого-педагогической поддержки  семьи  и повышения компетентн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сти родителей (законных представителей) в вопросах развития и образования, охраны и укре</w:t>
      </w:r>
      <w:r w:rsidRPr="005135C6">
        <w:rPr>
          <w:rFonts w:ascii="Times New Roman" w:hAnsi="Times New Roman"/>
          <w:sz w:val="24"/>
          <w:szCs w:val="24"/>
        </w:rPr>
        <w:t>п</w:t>
      </w:r>
      <w:r w:rsidRPr="005135C6">
        <w:rPr>
          <w:rFonts w:ascii="Times New Roman" w:hAnsi="Times New Roman"/>
          <w:sz w:val="24"/>
          <w:szCs w:val="24"/>
        </w:rPr>
        <w:t>ления здоровья детей.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2.4. Для достижения  уставных целей и задач Учреждение  осуществляет следующие виды де</w:t>
      </w:r>
      <w:r w:rsidRPr="005135C6">
        <w:rPr>
          <w:rFonts w:ascii="Times New Roman" w:hAnsi="Times New Roman"/>
          <w:sz w:val="24"/>
          <w:szCs w:val="24"/>
        </w:rPr>
        <w:t>я</w:t>
      </w:r>
      <w:r w:rsidRPr="005135C6">
        <w:rPr>
          <w:rFonts w:ascii="Times New Roman" w:hAnsi="Times New Roman"/>
          <w:sz w:val="24"/>
          <w:szCs w:val="24"/>
        </w:rPr>
        <w:t>тельности: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3BBA">
        <w:rPr>
          <w:rFonts w:ascii="Times New Roman" w:hAnsi="Times New Roman"/>
          <w:sz w:val="24"/>
          <w:szCs w:val="24"/>
        </w:rPr>
        <w:t>2.4.1. Основным видом  деятельности  Учреждения  является  образовательная деятельность (оказание  образовательной  услуги) по  образовательным  программам  дошкольного образ</w:t>
      </w:r>
      <w:r w:rsidRPr="00FD3BBA">
        <w:rPr>
          <w:rFonts w:ascii="Times New Roman" w:hAnsi="Times New Roman"/>
          <w:sz w:val="24"/>
          <w:szCs w:val="24"/>
        </w:rPr>
        <w:t>о</w:t>
      </w:r>
      <w:r w:rsidRPr="00FD3BBA">
        <w:rPr>
          <w:rFonts w:ascii="Times New Roman" w:hAnsi="Times New Roman"/>
          <w:sz w:val="24"/>
          <w:szCs w:val="24"/>
        </w:rPr>
        <w:t xml:space="preserve">вания, присмотр и уход за детьми. </w:t>
      </w:r>
    </w:p>
    <w:p w:rsidR="00B72E01" w:rsidRPr="005135C6" w:rsidRDefault="00B72E01" w:rsidP="00E0308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Дошкольное  образование направлено на формирование  общей культуры, развитие ф</w:t>
      </w:r>
      <w:r w:rsidRPr="005135C6">
        <w:rPr>
          <w:rFonts w:ascii="Times New Roman" w:hAnsi="Times New Roman"/>
          <w:sz w:val="24"/>
          <w:szCs w:val="24"/>
        </w:rPr>
        <w:t>и</w:t>
      </w:r>
      <w:r w:rsidRPr="005135C6">
        <w:rPr>
          <w:rFonts w:ascii="Times New Roman" w:hAnsi="Times New Roman"/>
          <w:sz w:val="24"/>
          <w:szCs w:val="24"/>
        </w:rPr>
        <w:t>зических, интеллектуальных, нравственных, эстетических и личностных качеств, формиров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ние предпосылок учебной деятельности, сохранения и укрепление здоровья  детей  дошкол</w:t>
      </w:r>
      <w:r w:rsidRPr="005135C6">
        <w:rPr>
          <w:rFonts w:ascii="Times New Roman" w:hAnsi="Times New Roman"/>
          <w:sz w:val="24"/>
          <w:szCs w:val="24"/>
        </w:rPr>
        <w:t>ь</w:t>
      </w:r>
      <w:r w:rsidRPr="005135C6">
        <w:rPr>
          <w:rFonts w:ascii="Times New Roman" w:hAnsi="Times New Roman"/>
          <w:sz w:val="24"/>
          <w:szCs w:val="24"/>
        </w:rPr>
        <w:t>ного возраста.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2.4.2. Учреждение вправе  осуществлять  иные виды деятельности лишь постольку, поскольку это служит достижению цели, ради которых оно создано, и соответствующее этим целям: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образовательная деятельность  по программам дополнительного образования - дополн</w:t>
      </w:r>
      <w:r w:rsidRPr="005135C6">
        <w:rPr>
          <w:rFonts w:ascii="Times New Roman" w:hAnsi="Times New Roman"/>
          <w:sz w:val="24"/>
          <w:szCs w:val="24"/>
        </w:rPr>
        <w:t>и</w:t>
      </w:r>
      <w:r w:rsidRPr="005135C6">
        <w:rPr>
          <w:rFonts w:ascii="Times New Roman" w:hAnsi="Times New Roman"/>
          <w:sz w:val="24"/>
          <w:szCs w:val="24"/>
        </w:rPr>
        <w:t>тельным  общеразвивающим программам;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экспериментальная, инновационная и исследовательская деятельность в сфере образования;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3) финансово- хозяйственная деятельность;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lastRenderedPageBreak/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административная и организационно-хозяйственная деятельность;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консультационная деятельность;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просветительская деятельность;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передача в аренду имущества.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Учреждение вправе осуществлять образовательную деятельность за счет средств физич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ских и (или) юридических лиц по договорам об оказании платных  образовательных услуг. Платные  образовательные услуги представляют собой осуществление  образовательной де</w:t>
      </w:r>
      <w:r w:rsidRPr="005135C6">
        <w:rPr>
          <w:rFonts w:ascii="Times New Roman" w:hAnsi="Times New Roman"/>
          <w:sz w:val="24"/>
          <w:szCs w:val="24"/>
        </w:rPr>
        <w:t>я</w:t>
      </w:r>
      <w:r w:rsidRPr="005135C6">
        <w:rPr>
          <w:rFonts w:ascii="Times New Roman" w:hAnsi="Times New Roman"/>
          <w:sz w:val="24"/>
          <w:szCs w:val="24"/>
        </w:rPr>
        <w:t xml:space="preserve">тельности по заданиям  и за счет средств физических и (или) юридических лиц по договорам об оказании платных  образовательных услуг. Доход от оказания платных образовательных </w:t>
      </w:r>
      <w:r w:rsidRPr="00FD3BBA">
        <w:rPr>
          <w:rFonts w:ascii="Times New Roman" w:hAnsi="Times New Roman"/>
          <w:sz w:val="24"/>
          <w:szCs w:val="24"/>
        </w:rPr>
        <w:t>услуг используется Учреждением в соответствии с уставными целями.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3BBA">
        <w:rPr>
          <w:rFonts w:ascii="Times New Roman" w:hAnsi="Times New Roman"/>
          <w:sz w:val="24"/>
          <w:szCs w:val="24"/>
        </w:rPr>
        <w:t>2.5.1. Учреждение при осуществлении образовательной деятельности и предоставлении пла</w:t>
      </w:r>
      <w:r w:rsidRPr="00FD3BBA">
        <w:rPr>
          <w:rFonts w:ascii="Times New Roman" w:hAnsi="Times New Roman"/>
          <w:sz w:val="24"/>
          <w:szCs w:val="24"/>
        </w:rPr>
        <w:t>т</w:t>
      </w:r>
      <w:r w:rsidRPr="00FD3BBA">
        <w:rPr>
          <w:rFonts w:ascii="Times New Roman" w:hAnsi="Times New Roman"/>
          <w:sz w:val="24"/>
          <w:szCs w:val="24"/>
        </w:rPr>
        <w:t>ных образовательных услуг,  обеспечивает   платные образовательные услуги в полном объеме в соответствии с образовательными программами (частью образовательной программы) и у</w:t>
      </w:r>
      <w:r w:rsidRPr="00FD3BBA">
        <w:rPr>
          <w:rFonts w:ascii="Times New Roman" w:hAnsi="Times New Roman"/>
          <w:sz w:val="24"/>
          <w:szCs w:val="24"/>
        </w:rPr>
        <w:t>с</w:t>
      </w:r>
      <w:r w:rsidRPr="00FD3BBA">
        <w:rPr>
          <w:rFonts w:ascii="Times New Roman" w:hAnsi="Times New Roman"/>
          <w:sz w:val="24"/>
          <w:szCs w:val="24"/>
        </w:rPr>
        <w:t>ловиями договора об оказании платных образовательных услуг, по следующим направлениям: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социально-личностное;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познавательно - развивающее;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речевое развитие;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коррекция речи, </w:t>
      </w:r>
      <w:proofErr w:type="spellStart"/>
      <w:r w:rsidRPr="005135C6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5135C6">
        <w:rPr>
          <w:rFonts w:ascii="Times New Roman" w:hAnsi="Times New Roman"/>
          <w:sz w:val="24"/>
          <w:szCs w:val="24"/>
        </w:rPr>
        <w:t>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художественно - эстетическое;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физкультурно-спортивное;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7) работ</w:t>
      </w:r>
      <w:r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 xml:space="preserve"> групп кратковременного пребывания.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135C6">
        <w:rPr>
          <w:rFonts w:ascii="Times New Roman" w:hAnsi="Times New Roman"/>
          <w:sz w:val="24"/>
          <w:szCs w:val="24"/>
        </w:rPr>
        <w:t>.2. Платные образовательные услуги не могут быть оказаны вместо образовательной де</w:t>
      </w:r>
      <w:r w:rsidRPr="005135C6">
        <w:rPr>
          <w:rFonts w:ascii="Times New Roman" w:hAnsi="Times New Roman"/>
          <w:sz w:val="24"/>
          <w:szCs w:val="24"/>
        </w:rPr>
        <w:t>я</w:t>
      </w:r>
      <w:r w:rsidRPr="005135C6">
        <w:rPr>
          <w:rFonts w:ascii="Times New Roman" w:hAnsi="Times New Roman"/>
          <w:sz w:val="24"/>
          <w:szCs w:val="24"/>
        </w:rPr>
        <w:t>тельности, финансовое обеспечение которой осуществляется за счет бюджетных ассигнований выделяемых Учреждению на выполнение муниципального задания. В противном случае сре</w:t>
      </w:r>
      <w:r w:rsidRPr="005135C6">
        <w:rPr>
          <w:rFonts w:ascii="Times New Roman" w:hAnsi="Times New Roman"/>
          <w:sz w:val="24"/>
          <w:szCs w:val="24"/>
        </w:rPr>
        <w:t>д</w:t>
      </w:r>
      <w:r w:rsidRPr="005135C6">
        <w:rPr>
          <w:rFonts w:ascii="Times New Roman" w:hAnsi="Times New Roman"/>
          <w:sz w:val="24"/>
          <w:szCs w:val="24"/>
        </w:rPr>
        <w:t>ства, заработанные посредством такой деятельности, возвращаются лицам, оплатившим эти услуги.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135C6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Учреждение, осуществляющее образовательную деятельность за счет бюджетных асси</w:t>
      </w:r>
      <w:r w:rsidRPr="005135C6">
        <w:rPr>
          <w:rFonts w:ascii="Times New Roman" w:hAnsi="Times New Roman"/>
          <w:sz w:val="24"/>
          <w:szCs w:val="24"/>
        </w:rPr>
        <w:t>г</w:t>
      </w:r>
      <w:r w:rsidRPr="005135C6">
        <w:rPr>
          <w:rFonts w:ascii="Times New Roman" w:hAnsi="Times New Roman"/>
          <w:sz w:val="24"/>
          <w:szCs w:val="24"/>
        </w:rPr>
        <w:t>нований</w:t>
      </w:r>
      <w:r w:rsidR="00EF1F55"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 вправе осуществлять за счет средств физических и (или) юридических лиц образов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тельную деятельность, не предусмотренную установленным муниципальным заданием либо соглашением о предоставлении субсидии на  возмещение затрат, на одинаковых при оказании одних и тех же услуг условиях.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 П</w:t>
      </w:r>
      <w:r w:rsidR="00EF1F55">
        <w:rPr>
          <w:rFonts w:ascii="Times New Roman" w:hAnsi="Times New Roman"/>
          <w:sz w:val="24"/>
          <w:szCs w:val="24"/>
        </w:rPr>
        <w:t>равила</w:t>
      </w:r>
      <w:r w:rsidRPr="005135C6">
        <w:rPr>
          <w:rFonts w:ascii="Times New Roman" w:hAnsi="Times New Roman"/>
          <w:sz w:val="24"/>
          <w:szCs w:val="24"/>
        </w:rPr>
        <w:t xml:space="preserve"> оказания платных образовательных услуг утверждается Правительством Росси</w:t>
      </w:r>
      <w:r w:rsidRPr="005135C6">
        <w:rPr>
          <w:rFonts w:ascii="Times New Roman" w:hAnsi="Times New Roman"/>
          <w:sz w:val="24"/>
          <w:szCs w:val="24"/>
        </w:rPr>
        <w:t>й</w:t>
      </w:r>
      <w:r w:rsidRPr="005135C6">
        <w:rPr>
          <w:rFonts w:ascii="Times New Roman" w:hAnsi="Times New Roman"/>
          <w:sz w:val="24"/>
          <w:szCs w:val="24"/>
        </w:rPr>
        <w:t>ской Федерации.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3BBA">
        <w:rPr>
          <w:rFonts w:ascii="Times New Roman" w:hAnsi="Times New Roman"/>
          <w:sz w:val="24"/>
          <w:szCs w:val="24"/>
        </w:rPr>
        <w:lastRenderedPageBreak/>
        <w:t>2.7. Размер  стоимости платных образовательных услуг определяется в соответствии с дейс</w:t>
      </w:r>
      <w:r w:rsidRPr="00FD3BBA">
        <w:rPr>
          <w:rFonts w:ascii="Times New Roman" w:hAnsi="Times New Roman"/>
          <w:sz w:val="24"/>
          <w:szCs w:val="24"/>
        </w:rPr>
        <w:t>т</w:t>
      </w:r>
      <w:r w:rsidRPr="00FD3BBA">
        <w:rPr>
          <w:rFonts w:ascii="Times New Roman" w:hAnsi="Times New Roman"/>
          <w:sz w:val="24"/>
          <w:szCs w:val="24"/>
        </w:rPr>
        <w:t>вующими  законодательством Российской Федерации  и муниципальными нормативными пр</w:t>
      </w:r>
      <w:r w:rsidRPr="00FD3BBA">
        <w:rPr>
          <w:rFonts w:ascii="Times New Roman" w:hAnsi="Times New Roman"/>
          <w:sz w:val="24"/>
          <w:szCs w:val="24"/>
        </w:rPr>
        <w:t>а</w:t>
      </w:r>
      <w:r w:rsidRPr="00FD3BBA">
        <w:rPr>
          <w:rFonts w:ascii="Times New Roman" w:hAnsi="Times New Roman"/>
          <w:sz w:val="24"/>
          <w:szCs w:val="24"/>
        </w:rPr>
        <w:t>вовыми актами</w:t>
      </w:r>
      <w:r w:rsidR="00827CFE">
        <w:rPr>
          <w:rFonts w:ascii="Times New Roman" w:hAnsi="Times New Roman"/>
          <w:sz w:val="24"/>
          <w:szCs w:val="24"/>
        </w:rPr>
        <w:t xml:space="preserve">. 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2E01" w:rsidRPr="00C70E0F" w:rsidRDefault="00B72E01" w:rsidP="004D47C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E0F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Основные </w:t>
      </w:r>
      <w:r w:rsidRPr="00C70E0F">
        <w:rPr>
          <w:rFonts w:ascii="Times New Roman" w:hAnsi="Times New Roman"/>
          <w:b/>
          <w:sz w:val="28"/>
          <w:szCs w:val="28"/>
        </w:rPr>
        <w:t>характеристики образо</w:t>
      </w:r>
      <w:r>
        <w:rPr>
          <w:rFonts w:ascii="Times New Roman" w:hAnsi="Times New Roman"/>
          <w:b/>
          <w:sz w:val="28"/>
          <w:szCs w:val="28"/>
        </w:rPr>
        <w:t xml:space="preserve">вательной </w:t>
      </w:r>
      <w:r w:rsidRPr="00C70E0F">
        <w:rPr>
          <w:rFonts w:ascii="Times New Roman" w:hAnsi="Times New Roman"/>
          <w:b/>
          <w:sz w:val="28"/>
          <w:szCs w:val="28"/>
        </w:rPr>
        <w:t>деятельности Учреждения</w:t>
      </w:r>
    </w:p>
    <w:p w:rsidR="00B72E01" w:rsidRPr="005135C6" w:rsidRDefault="00B72E01" w:rsidP="005B6B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3.1. Обучение и воспитание в Учреждение осуществляются на государственном</w:t>
      </w:r>
      <w:r>
        <w:rPr>
          <w:rFonts w:ascii="Times New Roman" w:hAnsi="Times New Roman"/>
          <w:sz w:val="24"/>
          <w:szCs w:val="24"/>
        </w:rPr>
        <w:t xml:space="preserve"> русском </w:t>
      </w:r>
      <w:r w:rsidRPr="005135C6">
        <w:rPr>
          <w:rFonts w:ascii="Times New Roman" w:hAnsi="Times New Roman"/>
          <w:sz w:val="24"/>
          <w:szCs w:val="24"/>
        </w:rPr>
        <w:t xml:space="preserve"> языке Рос</w:t>
      </w:r>
      <w:r>
        <w:rPr>
          <w:rFonts w:ascii="Times New Roman" w:hAnsi="Times New Roman"/>
          <w:sz w:val="24"/>
          <w:szCs w:val="24"/>
        </w:rPr>
        <w:softHyphen/>
      </w:r>
      <w:r w:rsidRPr="005135C6">
        <w:rPr>
          <w:rFonts w:ascii="Times New Roman" w:hAnsi="Times New Roman"/>
          <w:sz w:val="24"/>
          <w:szCs w:val="24"/>
        </w:rPr>
        <w:t>сийской Федерации.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3.2.Содержание дошкольного образования определяется  образовательной программой. Обра</w:t>
      </w:r>
      <w:r>
        <w:rPr>
          <w:rFonts w:ascii="Times New Roman" w:hAnsi="Times New Roman"/>
          <w:sz w:val="24"/>
          <w:szCs w:val="24"/>
        </w:rPr>
        <w:softHyphen/>
      </w:r>
      <w:r w:rsidRPr="005135C6">
        <w:rPr>
          <w:rFonts w:ascii="Times New Roman" w:hAnsi="Times New Roman"/>
          <w:sz w:val="24"/>
          <w:szCs w:val="24"/>
        </w:rPr>
        <w:t>зовательная  программа дошкольного образования разрабатывается и утверждается в Учре</w:t>
      </w:r>
      <w:r w:rsidRPr="005135C6">
        <w:rPr>
          <w:rFonts w:ascii="Times New Roman" w:hAnsi="Times New Roman"/>
          <w:sz w:val="24"/>
          <w:szCs w:val="24"/>
        </w:rPr>
        <w:t>ж</w:t>
      </w:r>
      <w:r w:rsidRPr="005135C6">
        <w:rPr>
          <w:rFonts w:ascii="Times New Roman" w:hAnsi="Times New Roman"/>
          <w:sz w:val="24"/>
          <w:szCs w:val="24"/>
        </w:rPr>
        <w:t>дении в соответствии с федеральным государственным образовательным стандартом дошкол</w:t>
      </w:r>
      <w:r w:rsidRPr="005135C6">
        <w:rPr>
          <w:rFonts w:ascii="Times New Roman" w:hAnsi="Times New Roman"/>
          <w:sz w:val="24"/>
          <w:szCs w:val="24"/>
        </w:rPr>
        <w:t>ь</w:t>
      </w:r>
      <w:r w:rsidRPr="005135C6">
        <w:rPr>
          <w:rFonts w:ascii="Times New Roman" w:hAnsi="Times New Roman"/>
          <w:sz w:val="24"/>
          <w:szCs w:val="24"/>
        </w:rPr>
        <w:t>ного образования и с учетом  соответствующих   примерных образовательных программ д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школьного образования.</w:t>
      </w:r>
    </w:p>
    <w:p w:rsidR="00B72E01" w:rsidRPr="000D632F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3.3. Учреждение обеспечивает получение дошкольного образования, присмотр и уход за </w:t>
      </w:r>
      <w:r w:rsidRPr="000D632F">
        <w:rPr>
          <w:rFonts w:ascii="Times New Roman" w:hAnsi="Times New Roman"/>
          <w:sz w:val="24"/>
          <w:szCs w:val="24"/>
        </w:rPr>
        <w:t>дет</w:t>
      </w:r>
      <w:r w:rsidRPr="000D632F">
        <w:rPr>
          <w:rFonts w:ascii="Times New Roman" w:hAnsi="Times New Roman"/>
          <w:sz w:val="24"/>
          <w:szCs w:val="24"/>
        </w:rPr>
        <w:t>ь</w:t>
      </w:r>
      <w:r w:rsidRPr="000D632F">
        <w:rPr>
          <w:rFonts w:ascii="Times New Roman" w:hAnsi="Times New Roman"/>
          <w:sz w:val="24"/>
          <w:szCs w:val="24"/>
        </w:rPr>
        <w:t>ми в  возрасте от двух месяцев до прекращения  образовательных отношений.</w:t>
      </w:r>
    </w:p>
    <w:p w:rsidR="00B72E01" w:rsidRPr="000D632F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632F">
        <w:rPr>
          <w:rFonts w:ascii="Times New Roman" w:hAnsi="Times New Roman"/>
          <w:sz w:val="24"/>
          <w:szCs w:val="24"/>
        </w:rPr>
        <w:t>3.4. Прием  детей в Учреждение проводится на принципах равных условий приема для всех поступающих, за исключением лиц, которым в соответствии с действующим законодательс</w:t>
      </w:r>
      <w:r w:rsidRPr="000D632F">
        <w:rPr>
          <w:rFonts w:ascii="Times New Roman" w:hAnsi="Times New Roman"/>
          <w:sz w:val="24"/>
          <w:szCs w:val="24"/>
        </w:rPr>
        <w:t>т</w:t>
      </w:r>
      <w:r w:rsidRPr="000D632F">
        <w:rPr>
          <w:rFonts w:ascii="Times New Roman" w:hAnsi="Times New Roman"/>
          <w:sz w:val="24"/>
          <w:szCs w:val="24"/>
        </w:rPr>
        <w:t>вом Российской Федерации предоставлены особые  права (преимущества) при приеме на об</w:t>
      </w:r>
      <w:r w:rsidRPr="000D632F">
        <w:rPr>
          <w:rFonts w:ascii="Times New Roman" w:hAnsi="Times New Roman"/>
          <w:sz w:val="24"/>
          <w:szCs w:val="24"/>
        </w:rPr>
        <w:t>у</w:t>
      </w:r>
      <w:r w:rsidRPr="000D632F">
        <w:rPr>
          <w:rFonts w:ascii="Times New Roman" w:hAnsi="Times New Roman"/>
          <w:sz w:val="24"/>
          <w:szCs w:val="24"/>
        </w:rPr>
        <w:t>чение.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3.5 Прием  детей  в Учреждение осуществляется  в соответствии с Порядком приема на </w:t>
      </w:r>
      <w:proofErr w:type="gramStart"/>
      <w:r w:rsidRPr="005135C6">
        <w:rPr>
          <w:rFonts w:ascii="Times New Roman" w:hAnsi="Times New Roman"/>
          <w:sz w:val="24"/>
          <w:szCs w:val="24"/>
        </w:rPr>
        <w:t>обуч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ние по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образовательным программам  дошкольного  образования, установленным Министе</w:t>
      </w:r>
      <w:r w:rsidRPr="005135C6">
        <w:rPr>
          <w:rFonts w:ascii="Times New Roman" w:hAnsi="Times New Roman"/>
          <w:sz w:val="24"/>
          <w:szCs w:val="24"/>
        </w:rPr>
        <w:t>р</w:t>
      </w:r>
      <w:r w:rsidRPr="005135C6">
        <w:rPr>
          <w:rFonts w:ascii="Times New Roman" w:hAnsi="Times New Roman"/>
          <w:sz w:val="24"/>
          <w:szCs w:val="24"/>
        </w:rPr>
        <w:t>ством  образования и науки Российской Федерации.</w:t>
      </w:r>
    </w:p>
    <w:p w:rsidR="004A1013" w:rsidRPr="005135C6" w:rsidRDefault="004A1013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</w:t>
      </w:r>
      <w:r w:rsidR="00827CFE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в </w:t>
      </w:r>
      <w:r w:rsidR="00F152B0">
        <w:rPr>
          <w:rFonts w:ascii="Times New Roman" w:hAnsi="Times New Roman"/>
          <w:sz w:val="24"/>
          <w:szCs w:val="24"/>
        </w:rPr>
        <w:t xml:space="preserve">группы оздоровительной направленности </w:t>
      </w:r>
      <w:r>
        <w:rPr>
          <w:rFonts w:ascii="Times New Roman" w:hAnsi="Times New Roman"/>
          <w:sz w:val="24"/>
          <w:szCs w:val="24"/>
        </w:rPr>
        <w:t xml:space="preserve"> осуществляется на основании </w:t>
      </w:r>
      <w:r w:rsidR="00827CFE">
        <w:rPr>
          <w:rFonts w:ascii="Times New Roman" w:hAnsi="Times New Roman"/>
          <w:sz w:val="24"/>
          <w:szCs w:val="24"/>
        </w:rPr>
        <w:t>закл</w:t>
      </w:r>
      <w:r w:rsidR="00827CFE">
        <w:rPr>
          <w:rFonts w:ascii="Times New Roman" w:hAnsi="Times New Roman"/>
          <w:sz w:val="24"/>
          <w:szCs w:val="24"/>
        </w:rPr>
        <w:t>ю</w:t>
      </w:r>
      <w:r w:rsidR="00827CFE">
        <w:rPr>
          <w:rFonts w:ascii="Times New Roman" w:hAnsi="Times New Roman"/>
          <w:sz w:val="24"/>
          <w:szCs w:val="24"/>
        </w:rPr>
        <w:t>чения медицинской организации, подтверждающего нуждаемость ребенка в длительном леч</w:t>
      </w:r>
      <w:r w:rsidR="00827CFE">
        <w:rPr>
          <w:rFonts w:ascii="Times New Roman" w:hAnsi="Times New Roman"/>
          <w:sz w:val="24"/>
          <w:szCs w:val="24"/>
        </w:rPr>
        <w:t>е</w:t>
      </w:r>
      <w:r w:rsidR="00827CFE">
        <w:rPr>
          <w:rFonts w:ascii="Times New Roman" w:hAnsi="Times New Roman"/>
          <w:sz w:val="24"/>
          <w:szCs w:val="24"/>
        </w:rPr>
        <w:t>нии</w:t>
      </w:r>
    </w:p>
    <w:p w:rsidR="00B72E01" w:rsidRPr="00FD3BBA" w:rsidRDefault="00B72E01" w:rsidP="004A10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5135C6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адаптированной  программе дошкольного образования только  с согласия родителей (законных пред</w:t>
      </w:r>
      <w:r w:rsidRPr="00FD3BBA">
        <w:rPr>
          <w:rFonts w:ascii="Times New Roman" w:hAnsi="Times New Roman"/>
          <w:sz w:val="24"/>
          <w:szCs w:val="24"/>
        </w:rPr>
        <w:t>ставителей) и на основании рекомендаций психолого-медико-педагогической комиссии.</w:t>
      </w:r>
    </w:p>
    <w:p w:rsidR="00B72E01" w:rsidRPr="00FD3BBA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3BBA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FD3BBA">
        <w:rPr>
          <w:rFonts w:ascii="Times New Roman" w:hAnsi="Times New Roman"/>
          <w:sz w:val="24"/>
          <w:szCs w:val="24"/>
        </w:rPr>
        <w:t>При поступлении ребенка в Учреждение заключается Договор между Учреждением и р</w:t>
      </w:r>
      <w:r w:rsidRPr="00FD3BBA">
        <w:rPr>
          <w:rFonts w:ascii="Times New Roman" w:hAnsi="Times New Roman"/>
          <w:sz w:val="24"/>
          <w:szCs w:val="24"/>
        </w:rPr>
        <w:t>о</w:t>
      </w:r>
      <w:r w:rsidRPr="00FD3BBA">
        <w:rPr>
          <w:rFonts w:ascii="Times New Roman" w:hAnsi="Times New Roman"/>
          <w:sz w:val="24"/>
          <w:szCs w:val="24"/>
        </w:rPr>
        <w:t>дителями (законными представителями), включающий в  себя основные характеристики обр</w:t>
      </w:r>
      <w:r w:rsidRPr="00FD3BBA">
        <w:rPr>
          <w:rFonts w:ascii="Times New Roman" w:hAnsi="Times New Roman"/>
          <w:sz w:val="24"/>
          <w:szCs w:val="24"/>
        </w:rPr>
        <w:t>а</w:t>
      </w:r>
      <w:r w:rsidRPr="00FD3BBA">
        <w:rPr>
          <w:rFonts w:ascii="Times New Roman" w:hAnsi="Times New Roman"/>
          <w:sz w:val="24"/>
          <w:szCs w:val="24"/>
        </w:rPr>
        <w:t>зования, в том числе вид, уровень и (или) направленность образовательной программы, формы обучения, сроки освоения образовательной программы; взаимные права, обязанности и отве</w:t>
      </w:r>
      <w:r w:rsidRPr="00FD3BBA">
        <w:rPr>
          <w:rFonts w:ascii="Times New Roman" w:hAnsi="Times New Roman"/>
          <w:sz w:val="24"/>
          <w:szCs w:val="24"/>
        </w:rPr>
        <w:t>т</w:t>
      </w:r>
      <w:r w:rsidRPr="00FD3BBA">
        <w:rPr>
          <w:rFonts w:ascii="Times New Roman" w:hAnsi="Times New Roman"/>
          <w:sz w:val="24"/>
          <w:szCs w:val="24"/>
        </w:rPr>
        <w:t>ственность сторон, возникающие в процессе обучения, воспитания, присмотра, ухода и озд</w:t>
      </w:r>
      <w:r w:rsidRPr="00FD3BBA">
        <w:rPr>
          <w:rFonts w:ascii="Times New Roman" w:hAnsi="Times New Roman"/>
          <w:sz w:val="24"/>
          <w:szCs w:val="24"/>
        </w:rPr>
        <w:t>о</w:t>
      </w:r>
      <w:r w:rsidRPr="00FD3BBA">
        <w:rPr>
          <w:rFonts w:ascii="Times New Roman" w:hAnsi="Times New Roman"/>
          <w:sz w:val="24"/>
          <w:szCs w:val="24"/>
        </w:rPr>
        <w:lastRenderedPageBreak/>
        <w:t>ровления детей;</w:t>
      </w:r>
      <w:proofErr w:type="gramEnd"/>
      <w:r w:rsidRPr="00FD3BBA">
        <w:rPr>
          <w:rFonts w:ascii="Times New Roman" w:hAnsi="Times New Roman"/>
          <w:sz w:val="24"/>
          <w:szCs w:val="24"/>
        </w:rPr>
        <w:t xml:space="preserve"> основания его расторжения и иные условия, предусмотренные действующим законодательством Российской Федерации.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Договор  составляется в 2 экземплярах, с выдачей одного экземпляра договора родителям (з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конным представителям).</w:t>
      </w:r>
    </w:p>
    <w:p w:rsidR="00B72E01" w:rsidRPr="00346872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872">
        <w:rPr>
          <w:rFonts w:ascii="Times New Roman" w:hAnsi="Times New Roman"/>
          <w:sz w:val="24"/>
          <w:szCs w:val="24"/>
        </w:rPr>
        <w:t>3.7. Учреждение обязано ознакомить родителей (законных представителей) с настоящим Уст</w:t>
      </w:r>
      <w:r w:rsidRPr="00346872">
        <w:rPr>
          <w:rFonts w:ascii="Times New Roman" w:hAnsi="Times New Roman"/>
          <w:sz w:val="24"/>
          <w:szCs w:val="24"/>
        </w:rPr>
        <w:t>а</w:t>
      </w:r>
      <w:r w:rsidRPr="00346872">
        <w:rPr>
          <w:rFonts w:ascii="Times New Roman" w:hAnsi="Times New Roman"/>
          <w:sz w:val="24"/>
          <w:szCs w:val="24"/>
        </w:rPr>
        <w:t>вом, лицензией на осуществление образовательной деятельности, с образовательной програ</w:t>
      </w:r>
      <w:r w:rsidRPr="00346872">
        <w:rPr>
          <w:rFonts w:ascii="Times New Roman" w:hAnsi="Times New Roman"/>
          <w:sz w:val="24"/>
          <w:szCs w:val="24"/>
        </w:rPr>
        <w:t>м</w:t>
      </w:r>
      <w:r w:rsidRPr="00346872">
        <w:rPr>
          <w:rFonts w:ascii="Times New Roman" w:hAnsi="Times New Roman"/>
          <w:sz w:val="24"/>
          <w:szCs w:val="24"/>
        </w:rPr>
        <w:t>мой и другими документами, регламентирующими организацию и осуществление образов</w:t>
      </w:r>
      <w:r w:rsidRPr="00346872">
        <w:rPr>
          <w:rFonts w:ascii="Times New Roman" w:hAnsi="Times New Roman"/>
          <w:sz w:val="24"/>
          <w:szCs w:val="24"/>
        </w:rPr>
        <w:t>а</w:t>
      </w:r>
      <w:r w:rsidRPr="00346872">
        <w:rPr>
          <w:rFonts w:ascii="Times New Roman" w:hAnsi="Times New Roman"/>
          <w:sz w:val="24"/>
          <w:szCs w:val="24"/>
        </w:rPr>
        <w:t>тельной деятельности Учреждения, права и обязанности детей.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За присмотр  и уход за детьми в Учреждение взимается плата с родителей (законных пре</w:t>
      </w:r>
      <w:r w:rsidRPr="005135C6">
        <w:rPr>
          <w:rFonts w:ascii="Times New Roman" w:hAnsi="Times New Roman"/>
          <w:sz w:val="24"/>
          <w:szCs w:val="24"/>
        </w:rPr>
        <w:t>д</w:t>
      </w:r>
      <w:r w:rsidRPr="005135C6">
        <w:rPr>
          <w:rFonts w:ascii="Times New Roman" w:hAnsi="Times New Roman"/>
          <w:sz w:val="24"/>
          <w:szCs w:val="24"/>
        </w:rPr>
        <w:t xml:space="preserve">ставителей). Размер платы  устанавливается </w:t>
      </w:r>
      <w:r>
        <w:rPr>
          <w:rFonts w:ascii="Times New Roman" w:hAnsi="Times New Roman"/>
          <w:sz w:val="24"/>
          <w:szCs w:val="24"/>
        </w:rPr>
        <w:t xml:space="preserve"> муниципальным </w:t>
      </w:r>
      <w:r w:rsidRPr="005135C6">
        <w:rPr>
          <w:rFonts w:ascii="Times New Roman" w:hAnsi="Times New Roman"/>
          <w:sz w:val="24"/>
          <w:szCs w:val="24"/>
        </w:rPr>
        <w:t>правовым актом  администрации  города Березники.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В целях  материальной поддержки воспитания  и обучения детей, посещающих Учрежд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ние, родителям (законным представителям) выплачивается компенсация в размере и порядке, установленном нормативными правовыми актами Пермского края. Право на  получение ко</w:t>
      </w:r>
      <w:r w:rsidRPr="005135C6">
        <w:rPr>
          <w:rFonts w:ascii="Times New Roman" w:hAnsi="Times New Roman"/>
          <w:sz w:val="24"/>
          <w:szCs w:val="24"/>
        </w:rPr>
        <w:t>м</w:t>
      </w:r>
      <w:r w:rsidRPr="005135C6">
        <w:rPr>
          <w:rFonts w:ascii="Times New Roman" w:hAnsi="Times New Roman"/>
          <w:sz w:val="24"/>
          <w:szCs w:val="24"/>
        </w:rPr>
        <w:t>пенсации имеет один  из родителей (законных представителей), внесших родительскую плату за  присмотр и уход за ребенком в Учреждении.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3.10.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Продолжительность  пребывания детей в Учреждении и порядок  комплектования групп детьми.</w:t>
      </w:r>
    </w:p>
    <w:p w:rsidR="00B72E01" w:rsidRPr="00D447D3" w:rsidRDefault="00B72E01" w:rsidP="008D4AF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4A2A">
        <w:rPr>
          <w:rFonts w:ascii="Times New Roman" w:hAnsi="Times New Roman"/>
          <w:sz w:val="24"/>
          <w:szCs w:val="24"/>
        </w:rPr>
        <w:t>3.10.1.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A2A">
        <w:rPr>
          <w:rFonts w:ascii="Times New Roman" w:hAnsi="Times New Roman"/>
          <w:sz w:val="24"/>
          <w:szCs w:val="24"/>
        </w:rPr>
        <w:t>Сроки получения дошкольного образования устанавливаются федеральным  государс</w:t>
      </w:r>
      <w:r w:rsidRPr="00074A2A">
        <w:rPr>
          <w:rFonts w:ascii="Times New Roman" w:hAnsi="Times New Roman"/>
          <w:sz w:val="24"/>
          <w:szCs w:val="24"/>
        </w:rPr>
        <w:t>т</w:t>
      </w:r>
      <w:r w:rsidRPr="00074A2A">
        <w:rPr>
          <w:rFonts w:ascii="Times New Roman" w:hAnsi="Times New Roman"/>
          <w:sz w:val="24"/>
          <w:szCs w:val="24"/>
        </w:rPr>
        <w:t>венным образовательным стандартом дошкольного образования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07488" w:rsidRPr="00107488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4783">
        <w:rPr>
          <w:rFonts w:ascii="Times New Roman" w:hAnsi="Times New Roman"/>
          <w:sz w:val="24"/>
          <w:szCs w:val="24"/>
        </w:rPr>
        <w:t>3.10.2. Образовательная деятельность по образовательным программам дошкольного образ</w:t>
      </w:r>
      <w:r w:rsidRPr="00AA4783">
        <w:rPr>
          <w:rFonts w:ascii="Times New Roman" w:hAnsi="Times New Roman"/>
          <w:sz w:val="24"/>
          <w:szCs w:val="24"/>
        </w:rPr>
        <w:t>о</w:t>
      </w:r>
      <w:r w:rsidRPr="00AA4783">
        <w:rPr>
          <w:rFonts w:ascii="Times New Roman" w:hAnsi="Times New Roman"/>
          <w:sz w:val="24"/>
          <w:szCs w:val="24"/>
        </w:rPr>
        <w:t xml:space="preserve">вания </w:t>
      </w:r>
      <w:r w:rsidR="00827CFE" w:rsidRPr="00AA4783">
        <w:rPr>
          <w:rFonts w:ascii="Times New Roman" w:hAnsi="Times New Roman"/>
          <w:sz w:val="24"/>
          <w:szCs w:val="24"/>
        </w:rPr>
        <w:t>в Учреждении осуществляется в группах. Группы имеют общеразвивающую</w:t>
      </w:r>
      <w:r w:rsidR="00107488" w:rsidRPr="00AA4783">
        <w:rPr>
          <w:rFonts w:ascii="Times New Roman" w:hAnsi="Times New Roman"/>
          <w:sz w:val="24"/>
          <w:szCs w:val="24"/>
        </w:rPr>
        <w:t xml:space="preserve"> и оздоров</w:t>
      </w:r>
      <w:r w:rsidR="00107488" w:rsidRPr="00AA4783">
        <w:rPr>
          <w:rFonts w:ascii="Times New Roman" w:hAnsi="Times New Roman"/>
          <w:sz w:val="24"/>
          <w:szCs w:val="24"/>
        </w:rPr>
        <w:t>и</w:t>
      </w:r>
      <w:r w:rsidR="00107488" w:rsidRPr="00AA4783">
        <w:rPr>
          <w:rFonts w:ascii="Times New Roman" w:hAnsi="Times New Roman"/>
          <w:sz w:val="24"/>
          <w:szCs w:val="24"/>
        </w:rPr>
        <w:t>тельную направленность.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3.10.3. В Учреждении могут быть организованы группы по присмотру и уходу без реализации образовательной программы дошкольного образования для детей в возрасте от 2 месяцев до 7 лет.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3.10.4.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Количество и соотношение возрастных групп в Учреждении определяется Учредителем и ежегодно закрепляется приказом Учредителя по состоянию на начало учебного года.</w:t>
      </w:r>
    </w:p>
    <w:p w:rsidR="00B72E01" w:rsidRPr="00011C74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3.10.5.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В Учреждении группы  комплектуются  детьми  по одновозрастному принципу, при </w:t>
      </w:r>
      <w:r w:rsidRPr="00011C74">
        <w:rPr>
          <w:rFonts w:ascii="Times New Roman" w:hAnsi="Times New Roman"/>
          <w:sz w:val="24"/>
          <w:szCs w:val="24"/>
        </w:rPr>
        <w:t>н</w:t>
      </w:r>
      <w:r w:rsidRPr="00011C74">
        <w:rPr>
          <w:rFonts w:ascii="Times New Roman" w:hAnsi="Times New Roman"/>
          <w:sz w:val="24"/>
          <w:szCs w:val="24"/>
        </w:rPr>
        <w:t>е</w:t>
      </w:r>
      <w:r w:rsidRPr="00011C74">
        <w:rPr>
          <w:rFonts w:ascii="Times New Roman" w:hAnsi="Times New Roman"/>
          <w:sz w:val="24"/>
          <w:szCs w:val="24"/>
        </w:rPr>
        <w:t>обходимости могут создаваться разновозрастные группы.</w:t>
      </w:r>
    </w:p>
    <w:p w:rsidR="00B72E01" w:rsidRPr="00011C74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1C74">
        <w:rPr>
          <w:rFonts w:ascii="Times New Roman" w:hAnsi="Times New Roman"/>
          <w:sz w:val="24"/>
          <w:szCs w:val="24"/>
        </w:rPr>
        <w:t>3.10.6. Комплектование Учреждения на новый учебный год осуществляется  в соответствии с нормативами, установленными действующим законодательством Российской Федерации.</w:t>
      </w:r>
    </w:p>
    <w:p w:rsidR="00B72E01" w:rsidRPr="00011C74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11C74">
        <w:rPr>
          <w:rFonts w:ascii="Times New Roman" w:hAnsi="Times New Roman"/>
          <w:sz w:val="24"/>
          <w:szCs w:val="24"/>
        </w:rPr>
        <w:lastRenderedPageBreak/>
        <w:t xml:space="preserve">3.10.7. Порядок  приема детей в Учреждение, в части не урегулированной порядком </w:t>
      </w:r>
      <w:r w:rsidRPr="000D632F">
        <w:rPr>
          <w:rFonts w:ascii="Times New Roman" w:hAnsi="Times New Roman"/>
          <w:sz w:val="24"/>
          <w:szCs w:val="24"/>
        </w:rPr>
        <w:t>указа</w:t>
      </w:r>
      <w:r w:rsidRPr="000D632F">
        <w:rPr>
          <w:rFonts w:ascii="Times New Roman" w:hAnsi="Times New Roman"/>
          <w:sz w:val="24"/>
          <w:szCs w:val="24"/>
        </w:rPr>
        <w:t>н</w:t>
      </w:r>
      <w:r w:rsidRPr="000D632F">
        <w:rPr>
          <w:rFonts w:ascii="Times New Roman" w:hAnsi="Times New Roman"/>
          <w:sz w:val="24"/>
          <w:szCs w:val="24"/>
        </w:rPr>
        <w:t>ным в пункте 3.5. настоящего</w:t>
      </w:r>
      <w:r w:rsidRPr="00011C74">
        <w:rPr>
          <w:rFonts w:ascii="Times New Roman" w:hAnsi="Times New Roman"/>
          <w:sz w:val="24"/>
          <w:szCs w:val="24"/>
        </w:rPr>
        <w:t xml:space="preserve"> Устава, регламентируется «Положением о порядке приема </w:t>
      </w:r>
      <w:r w:rsidR="00CB3D58">
        <w:rPr>
          <w:rFonts w:ascii="Times New Roman" w:hAnsi="Times New Roman"/>
          <w:sz w:val="24"/>
          <w:szCs w:val="24"/>
        </w:rPr>
        <w:t>детей в МАДОУ « Детский сад № 49</w:t>
      </w:r>
      <w:r w:rsidRPr="00011C74">
        <w:rPr>
          <w:rFonts w:ascii="Times New Roman" w:hAnsi="Times New Roman"/>
          <w:sz w:val="24"/>
          <w:szCs w:val="24"/>
        </w:rPr>
        <w:t xml:space="preserve">», утвержденным приказом  </w:t>
      </w:r>
      <w:proofErr w:type="gramStart"/>
      <w:r w:rsidRPr="00011C74">
        <w:rPr>
          <w:rFonts w:ascii="Times New Roman" w:hAnsi="Times New Roman"/>
          <w:sz w:val="24"/>
          <w:szCs w:val="24"/>
        </w:rPr>
        <w:t>заведующего Учреждения</w:t>
      </w:r>
      <w:proofErr w:type="gramEnd"/>
      <w:r w:rsidRPr="00011C74">
        <w:rPr>
          <w:rFonts w:ascii="Times New Roman" w:hAnsi="Times New Roman"/>
          <w:sz w:val="24"/>
          <w:szCs w:val="24"/>
        </w:rPr>
        <w:t>.</w:t>
      </w:r>
    </w:p>
    <w:p w:rsidR="00B72E01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3.11. Учреждение функционирует круглогодично по пятидневной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неделе. Нераб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чие дни: суббота, воскресенье, праздничные дни.</w:t>
      </w:r>
      <w:r>
        <w:rPr>
          <w:rFonts w:ascii="Times New Roman" w:hAnsi="Times New Roman"/>
          <w:sz w:val="24"/>
          <w:szCs w:val="24"/>
        </w:rPr>
        <w:t xml:space="preserve"> Ежедневная длительность пребывания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 в Учреждении -12 часов (с 7.00  часов до 19.00 часов).</w:t>
      </w:r>
    </w:p>
    <w:p w:rsidR="00B72E01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По желанию родителей (законных представителей) и согласованию с Учредителем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B72E01" w:rsidRPr="005135C6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могут быть открыты группы кратковременного  пребывания детей.</w:t>
      </w:r>
    </w:p>
    <w:p w:rsidR="00B72E01" w:rsidRPr="005135C6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3.13</w:t>
      </w:r>
      <w:r>
        <w:rPr>
          <w:rFonts w:ascii="Times New Roman" w:hAnsi="Times New Roman"/>
          <w:sz w:val="24"/>
          <w:szCs w:val="24"/>
        </w:rPr>
        <w:t>.</w:t>
      </w:r>
      <w:r w:rsidRPr="005135C6">
        <w:rPr>
          <w:rFonts w:ascii="Times New Roman" w:hAnsi="Times New Roman"/>
          <w:sz w:val="24"/>
          <w:szCs w:val="24"/>
        </w:rPr>
        <w:t xml:space="preserve"> Образовательные отношения  прекращаются  в связи с отчислением детей</w:t>
      </w:r>
      <w:r>
        <w:rPr>
          <w:rFonts w:ascii="Times New Roman" w:hAnsi="Times New Roman"/>
          <w:sz w:val="24"/>
          <w:szCs w:val="24"/>
        </w:rPr>
        <w:t xml:space="preserve"> из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в следующих случаях:</w:t>
      </w:r>
    </w:p>
    <w:p w:rsidR="00B72E01" w:rsidRPr="005135C6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3.13.1.В связи с получением образования (завершением обучения).</w:t>
      </w:r>
    </w:p>
    <w:p w:rsidR="00B72E01" w:rsidRPr="005135C6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3.13.2.Досрочно:</w:t>
      </w:r>
    </w:p>
    <w:p w:rsidR="00B72E01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по инициативе родителей (законных представителей), в том числе перевод</w:t>
      </w:r>
      <w:r>
        <w:rPr>
          <w:rFonts w:ascii="Times New Roman" w:hAnsi="Times New Roman"/>
          <w:sz w:val="24"/>
          <w:szCs w:val="24"/>
        </w:rPr>
        <w:t xml:space="preserve"> ребенка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B72E01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продолжения освоения образовательной программы в 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организацию,</w:t>
      </w:r>
    </w:p>
    <w:p w:rsidR="00B72E01" w:rsidRPr="005135C6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осуществляющую образовательную деятельность;</w:t>
      </w:r>
    </w:p>
    <w:p w:rsidR="00B72E01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 обстоятельствами</w:t>
      </w:r>
      <w:r w:rsidRPr="005135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5135C6">
        <w:rPr>
          <w:rFonts w:ascii="Times New Roman" w:hAnsi="Times New Roman"/>
          <w:sz w:val="24"/>
          <w:szCs w:val="24"/>
        </w:rPr>
        <w:t>зависящим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от воли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представителей) </w:t>
      </w:r>
      <w:r>
        <w:rPr>
          <w:rFonts w:ascii="Times New Roman" w:hAnsi="Times New Roman"/>
          <w:sz w:val="24"/>
          <w:szCs w:val="24"/>
        </w:rPr>
        <w:t xml:space="preserve"> и</w:t>
      </w:r>
    </w:p>
    <w:p w:rsidR="00B72E01" w:rsidRPr="00011C74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11C74">
        <w:rPr>
          <w:rFonts w:ascii="Times New Roman" w:hAnsi="Times New Roman"/>
          <w:sz w:val="24"/>
          <w:szCs w:val="24"/>
        </w:rPr>
        <w:t>Учреждения, в том числе в случае ликвидации Учреждения.</w:t>
      </w:r>
    </w:p>
    <w:p w:rsidR="00B72E01" w:rsidRPr="00011C74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11C74">
        <w:rPr>
          <w:rFonts w:ascii="Times New Roman" w:hAnsi="Times New Roman"/>
          <w:sz w:val="24"/>
          <w:szCs w:val="24"/>
        </w:rPr>
        <w:t>3.14. Переход детей в группы  осуществляется 1 сентября на основании возрастных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C74">
        <w:rPr>
          <w:rFonts w:ascii="Times New Roman" w:hAnsi="Times New Roman"/>
          <w:sz w:val="24"/>
          <w:szCs w:val="24"/>
        </w:rPr>
        <w:t>особе</w:t>
      </w:r>
      <w:r w:rsidRPr="00011C74">
        <w:rPr>
          <w:rFonts w:ascii="Times New Roman" w:hAnsi="Times New Roman"/>
          <w:sz w:val="24"/>
          <w:szCs w:val="24"/>
        </w:rPr>
        <w:t>н</w:t>
      </w:r>
      <w:r w:rsidRPr="00011C74">
        <w:rPr>
          <w:rFonts w:ascii="Times New Roman" w:hAnsi="Times New Roman"/>
          <w:sz w:val="24"/>
          <w:szCs w:val="24"/>
        </w:rPr>
        <w:t>ностей детей.</w:t>
      </w:r>
    </w:p>
    <w:p w:rsidR="00B72E01" w:rsidRPr="00011C74" w:rsidRDefault="00B72E01" w:rsidP="008D4AFE">
      <w:pPr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11C74">
        <w:rPr>
          <w:rFonts w:ascii="Times New Roman" w:hAnsi="Times New Roman"/>
          <w:sz w:val="24"/>
          <w:szCs w:val="24"/>
        </w:rPr>
        <w:t>3.15. Режим образовательной  деятельности устанавливается  в соответствии с образов</w:t>
      </w:r>
      <w:r w:rsidRPr="00011C74">
        <w:rPr>
          <w:rFonts w:ascii="Times New Roman" w:hAnsi="Times New Roman"/>
          <w:sz w:val="24"/>
          <w:szCs w:val="24"/>
        </w:rPr>
        <w:t>а</w:t>
      </w:r>
      <w:r w:rsidRPr="00011C74">
        <w:rPr>
          <w:rFonts w:ascii="Times New Roman" w:hAnsi="Times New Roman"/>
          <w:sz w:val="24"/>
          <w:szCs w:val="24"/>
        </w:rPr>
        <w:t>тельной программой, по которой работает Учреждение, и с учетом психологических ос</w:t>
      </w:r>
      <w:r w:rsidRPr="00011C74">
        <w:rPr>
          <w:rFonts w:ascii="Times New Roman" w:hAnsi="Times New Roman"/>
          <w:sz w:val="24"/>
          <w:szCs w:val="24"/>
        </w:rPr>
        <w:t>о</w:t>
      </w:r>
      <w:r w:rsidRPr="00011C74">
        <w:rPr>
          <w:rFonts w:ascii="Times New Roman" w:hAnsi="Times New Roman"/>
          <w:sz w:val="24"/>
          <w:szCs w:val="24"/>
        </w:rPr>
        <w:t>бенностей детей.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E01" w:rsidRDefault="00B72E01" w:rsidP="004A1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549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Pr="00A41549">
        <w:rPr>
          <w:rFonts w:ascii="Times New Roman" w:hAnsi="Times New Roman"/>
          <w:b/>
          <w:sz w:val="28"/>
          <w:szCs w:val="28"/>
        </w:rPr>
        <w:t xml:space="preserve"> Структура финансовой и хозяйс</w:t>
      </w:r>
      <w:r>
        <w:rPr>
          <w:rFonts w:ascii="Times New Roman" w:hAnsi="Times New Roman"/>
          <w:b/>
          <w:sz w:val="28"/>
          <w:szCs w:val="28"/>
        </w:rPr>
        <w:t>твенной деятельности Учреждения</w:t>
      </w:r>
    </w:p>
    <w:p w:rsidR="004A1013" w:rsidRPr="00A41549" w:rsidRDefault="004A1013" w:rsidP="004A1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E01" w:rsidRDefault="00B72E01" w:rsidP="004A10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Имущество закрепляется за Учреждением Собственником на 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оперативного управл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ния.</w:t>
      </w:r>
    </w:p>
    <w:p w:rsidR="00B72E01" w:rsidRPr="00A41549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Решение об отнесении имущества к категории особо ценного движимого имущества пр</w:t>
      </w:r>
      <w:r w:rsidRPr="005135C6">
        <w:rPr>
          <w:rFonts w:ascii="Times New Roman" w:hAnsi="Times New Roman"/>
          <w:sz w:val="24"/>
          <w:szCs w:val="24"/>
        </w:rPr>
        <w:t>и</w:t>
      </w:r>
      <w:r w:rsidRPr="005135C6">
        <w:rPr>
          <w:rFonts w:ascii="Times New Roman" w:hAnsi="Times New Roman"/>
          <w:sz w:val="24"/>
          <w:szCs w:val="24"/>
        </w:rPr>
        <w:t>нимается одновременно с принятием решения о закреплении указанного имущества за Учре</w:t>
      </w:r>
      <w:r w:rsidRPr="005135C6">
        <w:rPr>
          <w:rFonts w:ascii="Times New Roman" w:hAnsi="Times New Roman"/>
          <w:sz w:val="24"/>
          <w:szCs w:val="24"/>
        </w:rPr>
        <w:t>ж</w:t>
      </w:r>
      <w:r w:rsidRPr="005135C6">
        <w:rPr>
          <w:rFonts w:ascii="Times New Roman" w:hAnsi="Times New Roman"/>
          <w:sz w:val="24"/>
          <w:szCs w:val="24"/>
        </w:rPr>
        <w:t>дением или о выделении средств на его приобретение.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Земельный участок, необходимый для выполнения Уч</w:t>
      </w:r>
      <w:r>
        <w:rPr>
          <w:rFonts w:ascii="Times New Roman" w:hAnsi="Times New Roman"/>
          <w:sz w:val="24"/>
          <w:szCs w:val="24"/>
        </w:rPr>
        <w:t xml:space="preserve">реждением своих уставных задач, </w:t>
      </w:r>
      <w:r w:rsidRPr="005135C6">
        <w:rPr>
          <w:rFonts w:ascii="Times New Roman" w:hAnsi="Times New Roman"/>
          <w:sz w:val="24"/>
          <w:szCs w:val="24"/>
        </w:rPr>
        <w:t>предоставляется на праве постоянного (бессрочного) пользования.</w:t>
      </w:r>
    </w:p>
    <w:p w:rsidR="00B72E01" w:rsidRPr="009B6C8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C8E">
        <w:rPr>
          <w:rFonts w:ascii="Times New Roman" w:hAnsi="Times New Roman"/>
          <w:sz w:val="24"/>
          <w:szCs w:val="24"/>
        </w:rPr>
        <w:lastRenderedPageBreak/>
        <w:t>4.4. Учреждение владеет, пользуется закрепленным за ним имуществом в пределах, устано</w:t>
      </w:r>
      <w:r w:rsidRPr="009B6C8E">
        <w:rPr>
          <w:rFonts w:ascii="Times New Roman" w:hAnsi="Times New Roman"/>
          <w:sz w:val="24"/>
          <w:szCs w:val="24"/>
        </w:rPr>
        <w:t>в</w:t>
      </w:r>
      <w:r w:rsidRPr="009B6C8E">
        <w:rPr>
          <w:rFonts w:ascii="Times New Roman" w:hAnsi="Times New Roman"/>
          <w:sz w:val="24"/>
          <w:szCs w:val="24"/>
        </w:rPr>
        <w:t>ленных  действующим законодательством Российской Федерации, в соответствии с целями своей деятельности, назначением   этого   имущества   и,   если   иное   не   установлено  дейс</w:t>
      </w:r>
      <w:r w:rsidRPr="009B6C8E">
        <w:rPr>
          <w:rFonts w:ascii="Times New Roman" w:hAnsi="Times New Roman"/>
          <w:sz w:val="24"/>
          <w:szCs w:val="24"/>
        </w:rPr>
        <w:t>т</w:t>
      </w:r>
      <w:r w:rsidRPr="009B6C8E">
        <w:rPr>
          <w:rFonts w:ascii="Times New Roman" w:hAnsi="Times New Roman"/>
          <w:sz w:val="24"/>
          <w:szCs w:val="24"/>
        </w:rPr>
        <w:t>вующим законодательством Российской Федерации, распоряжается этим имуществом с согл</w:t>
      </w:r>
      <w:r w:rsidRPr="009B6C8E">
        <w:rPr>
          <w:rFonts w:ascii="Times New Roman" w:hAnsi="Times New Roman"/>
          <w:sz w:val="24"/>
          <w:szCs w:val="24"/>
        </w:rPr>
        <w:t>а</w:t>
      </w:r>
      <w:r w:rsidRPr="009B6C8E">
        <w:rPr>
          <w:rFonts w:ascii="Times New Roman" w:hAnsi="Times New Roman"/>
          <w:sz w:val="24"/>
          <w:szCs w:val="24"/>
        </w:rPr>
        <w:t>сия Собственника.</w:t>
      </w:r>
    </w:p>
    <w:p w:rsidR="00B72E01" w:rsidRPr="009B6C8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Учреждение отвечает по своим обязательствам, закрепленным за ним имуществом, за и</w:t>
      </w:r>
      <w:r w:rsidRPr="005135C6">
        <w:rPr>
          <w:rFonts w:ascii="Times New Roman" w:hAnsi="Times New Roman"/>
          <w:sz w:val="24"/>
          <w:szCs w:val="24"/>
        </w:rPr>
        <w:t>с</w:t>
      </w:r>
      <w:r w:rsidRPr="005135C6">
        <w:rPr>
          <w:rFonts w:ascii="Times New Roman" w:hAnsi="Times New Roman"/>
          <w:sz w:val="24"/>
          <w:szCs w:val="24"/>
        </w:rPr>
        <w:t>ключением недвижимого имущества и особо ценного движимого имущества, закрепленных за ним Собственником  или приобретенных Учреждением за счет средств, выделенных ему на п</w:t>
      </w:r>
      <w:r w:rsidRPr="009B6C8E">
        <w:rPr>
          <w:rFonts w:ascii="Times New Roman" w:hAnsi="Times New Roman"/>
          <w:sz w:val="24"/>
          <w:szCs w:val="24"/>
        </w:rPr>
        <w:t xml:space="preserve">риобретение этого имущества. </w:t>
      </w:r>
    </w:p>
    <w:p w:rsidR="00B72E01" w:rsidRDefault="00B72E01" w:rsidP="008D4AFE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Учреждение не отвечает по обязательствам Собственника.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0955" w:rsidRPr="005135C6" w:rsidRDefault="00E90955" w:rsidP="008D4AFE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827CFE">
        <w:rPr>
          <w:rFonts w:ascii="Times New Roman" w:hAnsi="Times New Roman"/>
          <w:sz w:val="24"/>
          <w:szCs w:val="24"/>
        </w:rPr>
        <w:t>По обязательствам Учреждения, связанным с причинением вреда гражданам, при недост</w:t>
      </w:r>
      <w:r w:rsidR="00827CFE">
        <w:rPr>
          <w:rFonts w:ascii="Times New Roman" w:hAnsi="Times New Roman"/>
          <w:sz w:val="24"/>
          <w:szCs w:val="24"/>
        </w:rPr>
        <w:t>а</w:t>
      </w:r>
      <w:r w:rsidR="00827CFE">
        <w:rPr>
          <w:rFonts w:ascii="Times New Roman" w:hAnsi="Times New Roman"/>
          <w:sz w:val="24"/>
          <w:szCs w:val="24"/>
        </w:rPr>
        <w:t>точности имущества Учреждения, на которое в соответствии с абзацем первым настоящего пункта может быть обращено взыскание, субсидиарную ответственность несет Собственник.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E90955">
        <w:rPr>
          <w:rFonts w:ascii="Times New Roman" w:hAnsi="Times New Roman"/>
          <w:sz w:val="24"/>
          <w:szCs w:val="24"/>
        </w:rPr>
        <w:t>8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Под  особо ценным движимым  имуществом  понимается  имущество, без которого осущ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ствление  Учреждением  свой  уставной деятельности будет существенно  затруднено</w:t>
      </w:r>
      <w:r w:rsidR="006078D6">
        <w:rPr>
          <w:rFonts w:ascii="Times New Roman" w:hAnsi="Times New Roman"/>
          <w:sz w:val="24"/>
          <w:szCs w:val="24"/>
        </w:rPr>
        <w:t xml:space="preserve"> и (или) стоимость которых свыше 50000 рублей</w:t>
      </w:r>
      <w:proofErr w:type="gramStart"/>
      <w:r w:rsidR="006078D6">
        <w:rPr>
          <w:rFonts w:ascii="Times New Roman" w:hAnsi="Times New Roman"/>
          <w:sz w:val="24"/>
          <w:szCs w:val="24"/>
        </w:rPr>
        <w:t>.</w:t>
      </w:r>
      <w:r w:rsidRPr="005135C6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5135C6">
        <w:rPr>
          <w:rFonts w:ascii="Times New Roman" w:hAnsi="Times New Roman"/>
          <w:sz w:val="24"/>
          <w:szCs w:val="24"/>
        </w:rPr>
        <w:t>Виды  такого имущества  определяются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муниципальным правовым актом администрации</w:t>
      </w:r>
      <w:r w:rsidRPr="005135C6">
        <w:rPr>
          <w:rFonts w:ascii="Times New Roman" w:hAnsi="Times New Roman"/>
          <w:sz w:val="24"/>
          <w:szCs w:val="24"/>
        </w:rPr>
        <w:t xml:space="preserve">  города Березники.</w:t>
      </w:r>
    </w:p>
    <w:p w:rsidR="00B72E01" w:rsidRPr="005135C6" w:rsidRDefault="00B72E01" w:rsidP="008D4AFE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E90955">
        <w:rPr>
          <w:rFonts w:ascii="Times New Roman" w:hAnsi="Times New Roman"/>
          <w:sz w:val="24"/>
          <w:szCs w:val="24"/>
        </w:rPr>
        <w:t>9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При осуществлении права оперативного управления имуществом</w:t>
      </w:r>
      <w:r>
        <w:rPr>
          <w:rFonts w:ascii="Times New Roman" w:hAnsi="Times New Roman"/>
          <w:sz w:val="24"/>
          <w:szCs w:val="24"/>
        </w:rPr>
        <w:t xml:space="preserve"> Учреждение обязано: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E90955">
        <w:rPr>
          <w:rFonts w:ascii="Times New Roman" w:hAnsi="Times New Roman"/>
          <w:sz w:val="24"/>
          <w:szCs w:val="24"/>
        </w:rPr>
        <w:t>9</w:t>
      </w:r>
      <w:r w:rsidRPr="005135C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эффективно использовать имущество;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E90955">
        <w:rPr>
          <w:rFonts w:ascii="Times New Roman" w:hAnsi="Times New Roman"/>
          <w:sz w:val="24"/>
          <w:szCs w:val="24"/>
        </w:rPr>
        <w:t>9</w:t>
      </w:r>
      <w:r w:rsidRPr="005135C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обеспечивать сохранность имущества и использовать строго в</w:t>
      </w:r>
      <w:r>
        <w:rPr>
          <w:rFonts w:ascii="Times New Roman" w:hAnsi="Times New Roman"/>
          <w:sz w:val="24"/>
          <w:szCs w:val="24"/>
        </w:rPr>
        <w:t xml:space="preserve"> соответствии с целями создания </w:t>
      </w:r>
      <w:r w:rsidRPr="005135C6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E90955">
        <w:rPr>
          <w:rFonts w:ascii="Times New Roman" w:hAnsi="Times New Roman"/>
          <w:sz w:val="24"/>
          <w:szCs w:val="24"/>
        </w:rPr>
        <w:t>9</w:t>
      </w:r>
      <w:r w:rsidRPr="005135C6">
        <w:rPr>
          <w:rFonts w:ascii="Times New Roman" w:hAnsi="Times New Roman"/>
          <w:sz w:val="24"/>
          <w:szCs w:val="24"/>
        </w:rPr>
        <w:t>.3.не допускать ухудшения технического состояния имущества;                                                                4.</w:t>
      </w:r>
      <w:r w:rsidR="00E90955">
        <w:rPr>
          <w:rFonts w:ascii="Times New Roman" w:hAnsi="Times New Roman"/>
          <w:sz w:val="24"/>
          <w:szCs w:val="24"/>
        </w:rPr>
        <w:t>9</w:t>
      </w:r>
      <w:r w:rsidRPr="005135C6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осуществлять текущий и капитальный ремонт имущества;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E90955">
        <w:rPr>
          <w:rFonts w:ascii="Times New Roman" w:hAnsi="Times New Roman"/>
          <w:sz w:val="24"/>
          <w:szCs w:val="24"/>
        </w:rPr>
        <w:t>9</w:t>
      </w:r>
      <w:r w:rsidRPr="005135C6">
        <w:rPr>
          <w:rFonts w:ascii="Times New Roman" w:hAnsi="Times New Roman"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числять износ на основные фонды.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E90955">
        <w:rPr>
          <w:rFonts w:ascii="Times New Roman" w:hAnsi="Times New Roman"/>
          <w:sz w:val="24"/>
          <w:szCs w:val="24"/>
        </w:rPr>
        <w:t>10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Собственник: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E90955">
        <w:rPr>
          <w:rFonts w:ascii="Times New Roman" w:hAnsi="Times New Roman"/>
          <w:sz w:val="24"/>
          <w:szCs w:val="24"/>
        </w:rPr>
        <w:t>10</w:t>
      </w:r>
      <w:r w:rsidRPr="005135C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закрепляет за Учреждением здания, сооружения, имущество, оборудование, а так же другое необходимое имущество потребительского, социального, культурного и иного назнач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E90955">
        <w:rPr>
          <w:rFonts w:ascii="Times New Roman" w:hAnsi="Times New Roman"/>
          <w:sz w:val="24"/>
          <w:szCs w:val="24"/>
        </w:rPr>
        <w:t>10</w:t>
      </w:r>
      <w:r w:rsidRPr="005135C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контролирует Учреждение в вопросах сохранности и эффективности использования з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крепленного за ним имущества;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E90955">
        <w:rPr>
          <w:rFonts w:ascii="Times New Roman" w:hAnsi="Times New Roman"/>
          <w:sz w:val="24"/>
          <w:szCs w:val="24"/>
        </w:rPr>
        <w:t>10</w:t>
      </w:r>
      <w:r w:rsidRPr="005135C6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вправе изъять излишнее, неиспользуемое или используемое не по назначению имущ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ство, закрепленное за Учреждением либо приобретенное Учреждением за счет средств, выд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ленных ему на приобретение этого имущества. Имуществом, изъятым у Учреждения, он впр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ве распорядиться по своему усмотрению.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lastRenderedPageBreak/>
        <w:t>4.1</w:t>
      </w:r>
      <w:r w:rsidR="00E90955"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Источниками формирования имущества и финансовых средств Учреждения являются: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.1. бюджетные поступления в виде субсидий;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.2. имущество, закрепленное за ним на праве оперативного управления;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 xml:space="preserve">.3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добровольные имущественные, денежные взносы и пожертвования;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доходы, полученные за счет предоставления платных образовательных услуг, пред</w:t>
      </w:r>
      <w:r w:rsidRPr="005135C6">
        <w:rPr>
          <w:rFonts w:ascii="Times New Roman" w:hAnsi="Times New Roman"/>
          <w:sz w:val="24"/>
          <w:szCs w:val="24"/>
        </w:rPr>
        <w:t>у</w:t>
      </w:r>
      <w:r w:rsidRPr="005135C6">
        <w:rPr>
          <w:rFonts w:ascii="Times New Roman" w:hAnsi="Times New Roman"/>
          <w:sz w:val="24"/>
          <w:szCs w:val="24"/>
        </w:rPr>
        <w:t>смотренных настоящим Уставом;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доходы от приносящей доход деятельности;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иные источники в соответствии с действующим законодательством Российской Фед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рации.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2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Привлечение Учреждением дополнительных средств не влечет за собой снижения норм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тивов и (или) абсолютных размеров его финансирования за счет средств Учредителя.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35C6">
        <w:rPr>
          <w:rFonts w:ascii="Times New Roman" w:hAnsi="Times New Roman"/>
          <w:sz w:val="24"/>
          <w:szCs w:val="24"/>
        </w:rPr>
        <w:t>Учреждение без согласия Собственника и Учредителя  не вправе распоряжаться недв</w:t>
      </w:r>
      <w:r w:rsidRPr="005135C6">
        <w:rPr>
          <w:rFonts w:ascii="Times New Roman" w:hAnsi="Times New Roman"/>
          <w:sz w:val="24"/>
          <w:szCs w:val="24"/>
        </w:rPr>
        <w:t>и</w:t>
      </w:r>
      <w:r w:rsidRPr="005135C6">
        <w:rPr>
          <w:rFonts w:ascii="Times New Roman" w:hAnsi="Times New Roman"/>
          <w:sz w:val="24"/>
          <w:szCs w:val="24"/>
        </w:rPr>
        <w:t>жимым имуществом и особо ценным движимым имуществом, закрепленным  за ним Собс</w:t>
      </w:r>
      <w:r w:rsidRPr="005135C6">
        <w:rPr>
          <w:rFonts w:ascii="Times New Roman" w:hAnsi="Times New Roman"/>
          <w:sz w:val="24"/>
          <w:szCs w:val="24"/>
        </w:rPr>
        <w:t>т</w:t>
      </w:r>
      <w:r w:rsidRPr="005135C6">
        <w:rPr>
          <w:rFonts w:ascii="Times New Roman" w:hAnsi="Times New Roman"/>
          <w:sz w:val="24"/>
          <w:szCs w:val="24"/>
        </w:rPr>
        <w:t>венником  или приобретенным Учреждением за счет средств, выделенных ему на приобрет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ние этого имущества.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Остальным имуществом, в том числе недвижимым имуществом, Учре</w:t>
      </w:r>
      <w:r w:rsidRPr="005135C6">
        <w:rPr>
          <w:rFonts w:ascii="Times New Roman" w:hAnsi="Times New Roman"/>
          <w:sz w:val="24"/>
          <w:szCs w:val="24"/>
        </w:rPr>
        <w:t>ж</w:t>
      </w:r>
      <w:r w:rsidRPr="005135C6">
        <w:rPr>
          <w:rFonts w:ascii="Times New Roman" w:hAnsi="Times New Roman"/>
          <w:sz w:val="24"/>
          <w:szCs w:val="24"/>
        </w:rPr>
        <w:t>дение вправе распоряжаться самостоятельно, если иное не установлено частью 6 статьи 3 Ф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дерального закона от 03.11.2006 № 174-ФЗ «Об автономных учреждениях».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4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5C6">
        <w:rPr>
          <w:rFonts w:ascii="Times New Roman" w:hAnsi="Times New Roman"/>
          <w:sz w:val="24"/>
          <w:szCs w:val="24"/>
        </w:rPr>
        <w:t xml:space="preserve">Недвижимое имущество, закрепленное за Учреждением или приобретенное им за счет средств, выделенных ему  на приобретение этого имущества, а также находящееся у </w:t>
      </w:r>
      <w:r w:rsidRPr="00A9193D">
        <w:rPr>
          <w:rFonts w:ascii="Times New Roman" w:hAnsi="Times New Roman"/>
          <w:sz w:val="24"/>
          <w:szCs w:val="24"/>
        </w:rPr>
        <w:t>Учрежд</w:t>
      </w:r>
      <w:r w:rsidRPr="00A9193D">
        <w:rPr>
          <w:rFonts w:ascii="Times New Roman" w:hAnsi="Times New Roman"/>
          <w:sz w:val="24"/>
          <w:szCs w:val="24"/>
        </w:rPr>
        <w:t>е</w:t>
      </w:r>
      <w:r w:rsidRPr="00A9193D">
        <w:rPr>
          <w:rFonts w:ascii="Times New Roman" w:hAnsi="Times New Roman"/>
          <w:sz w:val="24"/>
          <w:szCs w:val="24"/>
        </w:rPr>
        <w:t>ния особо ценное движимое имущество подлежит обособленному учету в установленном де</w:t>
      </w:r>
      <w:r w:rsidRPr="00A9193D">
        <w:rPr>
          <w:rFonts w:ascii="Times New Roman" w:hAnsi="Times New Roman"/>
          <w:sz w:val="24"/>
          <w:szCs w:val="24"/>
        </w:rPr>
        <w:t>й</w:t>
      </w:r>
      <w:r w:rsidRPr="00A9193D">
        <w:rPr>
          <w:rFonts w:ascii="Times New Roman" w:hAnsi="Times New Roman"/>
          <w:sz w:val="24"/>
          <w:szCs w:val="24"/>
        </w:rPr>
        <w:t>ствующим законодательством Российской Федерации порядке.</w:t>
      </w:r>
      <w:proofErr w:type="gramEnd"/>
    </w:p>
    <w:p w:rsidR="00B72E01" w:rsidRPr="00A9193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B3C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5</w:t>
      </w:r>
      <w:r w:rsidRPr="00F61B3C">
        <w:rPr>
          <w:rFonts w:ascii="Times New Roman" w:hAnsi="Times New Roman"/>
          <w:sz w:val="24"/>
          <w:szCs w:val="24"/>
        </w:rPr>
        <w:t>.</w:t>
      </w:r>
      <w:r w:rsidRPr="00A9193D">
        <w:rPr>
          <w:rFonts w:ascii="Times New Roman" w:hAnsi="Times New Roman"/>
          <w:sz w:val="24"/>
          <w:szCs w:val="24"/>
        </w:rPr>
        <w:t xml:space="preserve">Осуществление приносящей доход деятельности.                                                  </w:t>
      </w:r>
    </w:p>
    <w:p w:rsidR="00B72E01" w:rsidRPr="00A9193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5</w:t>
      </w:r>
      <w:r w:rsidRPr="00A9193D">
        <w:rPr>
          <w:rFonts w:ascii="Times New Roman" w:hAnsi="Times New Roman"/>
          <w:sz w:val="24"/>
          <w:szCs w:val="24"/>
        </w:rPr>
        <w:t xml:space="preserve">.1.Учреждение вправе вести приносящую доход деятельность лишь постольку,  поскольку это служит достижению целей, ради которых оно создано, и соответствует указанным целям. Осуществление указанной деятельности допускается, если оно не противоречит действующим законодательством Российской Федерации.                  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 4.1</w:t>
      </w:r>
      <w:r w:rsidR="00E90955">
        <w:rPr>
          <w:rFonts w:ascii="Times New Roman" w:hAnsi="Times New Roman"/>
          <w:sz w:val="24"/>
          <w:szCs w:val="24"/>
        </w:rPr>
        <w:t>5</w:t>
      </w:r>
      <w:r w:rsidRPr="005135C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К приносящей доход деятельности относится: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оказание платных услуг (выполнение работ), относящихся к основным видам деятельности для граждан и юридических лиц за плату;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135C6">
        <w:rPr>
          <w:rFonts w:ascii="Times New Roman" w:hAnsi="Times New Roman"/>
          <w:sz w:val="24"/>
          <w:szCs w:val="24"/>
        </w:rPr>
        <w:t xml:space="preserve"> 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реализация авторских образовательных программ.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E90955">
        <w:rPr>
          <w:rFonts w:ascii="Times New Roman" w:hAnsi="Times New Roman"/>
          <w:sz w:val="24"/>
          <w:szCs w:val="24"/>
        </w:rPr>
        <w:t>5</w:t>
      </w:r>
      <w:r w:rsidRPr="005135C6">
        <w:rPr>
          <w:rFonts w:ascii="Times New Roman" w:hAnsi="Times New Roman"/>
          <w:sz w:val="24"/>
          <w:szCs w:val="24"/>
        </w:rPr>
        <w:t>.3. Доходы, полученные от такой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5135C6">
        <w:rPr>
          <w:rFonts w:ascii="Times New Roman" w:hAnsi="Times New Roman"/>
          <w:sz w:val="24"/>
          <w:szCs w:val="24"/>
        </w:rPr>
        <w:t xml:space="preserve"> используются Учреждением в соответс</w:t>
      </w:r>
      <w:r w:rsidRPr="005135C6">
        <w:rPr>
          <w:rFonts w:ascii="Times New Roman" w:hAnsi="Times New Roman"/>
          <w:sz w:val="24"/>
          <w:szCs w:val="24"/>
        </w:rPr>
        <w:t>т</w:t>
      </w:r>
      <w:r w:rsidRPr="005135C6">
        <w:rPr>
          <w:rFonts w:ascii="Times New Roman" w:hAnsi="Times New Roman"/>
          <w:sz w:val="24"/>
          <w:szCs w:val="24"/>
        </w:rPr>
        <w:t>вии с уставными целями. Приобретенное за счет этих доходов имущество поступает в сам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стоятельное распоряжение Учреждения.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lastRenderedPageBreak/>
        <w:t>4.1</w:t>
      </w:r>
      <w:r w:rsidR="00E9095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Собственник  не имеет права на получение доходов от осуществления Учреждением де</w:t>
      </w:r>
      <w:r w:rsidRPr="005135C6">
        <w:rPr>
          <w:rFonts w:ascii="Times New Roman" w:hAnsi="Times New Roman"/>
          <w:sz w:val="24"/>
          <w:szCs w:val="24"/>
        </w:rPr>
        <w:t>я</w:t>
      </w:r>
      <w:r w:rsidRPr="005135C6">
        <w:rPr>
          <w:rFonts w:ascii="Times New Roman" w:hAnsi="Times New Roman"/>
          <w:sz w:val="24"/>
          <w:szCs w:val="24"/>
        </w:rPr>
        <w:t>тельности и использования закрепленного за Учреждением имущества.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1B0D85">
        <w:rPr>
          <w:rFonts w:ascii="Times New Roman" w:hAnsi="Times New Roman"/>
          <w:sz w:val="24"/>
          <w:szCs w:val="24"/>
        </w:rPr>
        <w:t>7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Муниципальное задание для Учреждения формируется и утверждается Учредителем в соответствии с видами деятельности, отнесенными настоящим Уставом к основной деятельн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 xml:space="preserve">сти. 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1B0D85">
        <w:rPr>
          <w:rFonts w:ascii="Times New Roman" w:hAnsi="Times New Roman"/>
          <w:sz w:val="24"/>
          <w:szCs w:val="24"/>
        </w:rPr>
        <w:t>8</w:t>
      </w:r>
      <w:r w:rsidRPr="005135C6">
        <w:rPr>
          <w:rFonts w:ascii="Times New Roman" w:hAnsi="Times New Roman"/>
          <w:sz w:val="24"/>
          <w:szCs w:val="24"/>
        </w:rPr>
        <w:t>. Учреждение не вправе отказаться от выполнения муниципального задания.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4.1</w:t>
      </w:r>
      <w:r w:rsidR="001B0D85">
        <w:rPr>
          <w:rFonts w:ascii="Times New Roman" w:hAnsi="Times New Roman"/>
          <w:sz w:val="24"/>
          <w:szCs w:val="24"/>
        </w:rPr>
        <w:t>9</w:t>
      </w:r>
      <w:r w:rsidRPr="005135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135C6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     осуществляется с уч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том расходов на содержание недвижимого имущества и особо ценного движимого имущества, закрепленных за Учреждением Собственником или приобретенных Учреждением за счет средств, выделенных ему на приобретение такого имущества;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:rsidR="00B72E01" w:rsidRPr="005135C6" w:rsidRDefault="00B72E01" w:rsidP="008D4AF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</w:t>
      </w:r>
      <w:r w:rsidR="001B0D85">
        <w:rPr>
          <w:rFonts w:ascii="Times New Roman" w:hAnsi="Times New Roman"/>
          <w:sz w:val="24"/>
          <w:szCs w:val="24"/>
        </w:rPr>
        <w:t>20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В случае сдачи в аренду с согласия Учредителя и Собственника недвижимого имущества или особо ценного движимого имущества, закрепленных за Учреждением Собственником или приобретенных Учреждением за счет средств, выделенных ему на приобретение такого им</w:t>
      </w:r>
      <w:r w:rsidRPr="005135C6">
        <w:rPr>
          <w:rFonts w:ascii="Times New Roman" w:hAnsi="Times New Roman"/>
          <w:sz w:val="24"/>
          <w:szCs w:val="24"/>
        </w:rPr>
        <w:t>у</w:t>
      </w:r>
      <w:r w:rsidRPr="005135C6">
        <w:rPr>
          <w:rFonts w:ascii="Times New Roman" w:hAnsi="Times New Roman"/>
          <w:sz w:val="24"/>
          <w:szCs w:val="24"/>
        </w:rPr>
        <w:t>щества, финансовое обеспечение содержания такого имущества Учредителем не осуществл</w:t>
      </w:r>
      <w:r w:rsidRPr="005135C6">
        <w:rPr>
          <w:rFonts w:ascii="Times New Roman" w:hAnsi="Times New Roman"/>
          <w:sz w:val="24"/>
          <w:szCs w:val="24"/>
        </w:rPr>
        <w:t>я</w:t>
      </w:r>
      <w:r w:rsidRPr="005135C6">
        <w:rPr>
          <w:rFonts w:ascii="Times New Roman" w:hAnsi="Times New Roman"/>
          <w:sz w:val="24"/>
          <w:szCs w:val="24"/>
        </w:rPr>
        <w:t>ется.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 Уменьшение объема субсидии, предоставленной на выполнение муниципального зад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ния, в течение срока его выполнения осуществляется только при соответствующем изменении муниципального задания.</w:t>
      </w:r>
    </w:p>
    <w:p w:rsidR="00B72E01" w:rsidRPr="00A9193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2</w:t>
      </w:r>
      <w:r w:rsidRPr="00A9193D">
        <w:rPr>
          <w:rFonts w:ascii="Times New Roman" w:hAnsi="Times New Roman"/>
          <w:sz w:val="24"/>
          <w:szCs w:val="24"/>
        </w:rPr>
        <w:t>. Финансовое обеспечение деятельности Учреждения осуществляется в виде субсидий из соответствующего бюджета бюджетной системы Российской Федерации  и иных не запреще</w:t>
      </w:r>
      <w:r w:rsidRPr="00A9193D">
        <w:rPr>
          <w:rFonts w:ascii="Times New Roman" w:hAnsi="Times New Roman"/>
          <w:sz w:val="24"/>
          <w:szCs w:val="24"/>
        </w:rPr>
        <w:t>н</w:t>
      </w:r>
      <w:r w:rsidRPr="00A9193D">
        <w:rPr>
          <w:rFonts w:ascii="Times New Roman" w:hAnsi="Times New Roman"/>
          <w:sz w:val="24"/>
          <w:szCs w:val="24"/>
        </w:rPr>
        <w:t>ных действующим законодательством Российской Федерации источников.</w:t>
      </w:r>
    </w:p>
    <w:p w:rsidR="00B72E01" w:rsidRPr="00A9193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3</w:t>
      </w:r>
      <w:r w:rsidRPr="00A9193D">
        <w:rPr>
          <w:rFonts w:ascii="Times New Roman" w:hAnsi="Times New Roman"/>
          <w:sz w:val="24"/>
          <w:szCs w:val="24"/>
        </w:rPr>
        <w:t xml:space="preserve">. Условия и порядок формирования муниципального задания и финансового обеспечения выполнения  задания определяются муниципальным правовым актом администрации города Березники. </w:t>
      </w:r>
    </w:p>
    <w:p w:rsidR="00B72E01" w:rsidRPr="00A73042" w:rsidRDefault="00B72E01" w:rsidP="008D4AF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548DD">
        <w:rPr>
          <w:rFonts w:ascii="Times New Roman" w:hAnsi="Times New Roman"/>
          <w:sz w:val="24"/>
          <w:szCs w:val="24"/>
        </w:rPr>
        <w:t>4.</w:t>
      </w:r>
      <w:r w:rsidR="001B0D85">
        <w:rPr>
          <w:rFonts w:ascii="Times New Roman" w:hAnsi="Times New Roman"/>
          <w:sz w:val="24"/>
          <w:szCs w:val="24"/>
        </w:rPr>
        <w:t>24</w:t>
      </w:r>
      <w:r w:rsidRPr="00F548DD">
        <w:rPr>
          <w:rFonts w:ascii="Times New Roman" w:hAnsi="Times New Roman"/>
          <w:sz w:val="24"/>
          <w:szCs w:val="24"/>
        </w:rPr>
        <w:t xml:space="preserve"> Учреждение вправе  совершать крупные сделки.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5135C6">
        <w:rPr>
          <w:rFonts w:ascii="Times New Roman" w:hAnsi="Times New Roman"/>
          <w:sz w:val="24"/>
          <w:szCs w:val="24"/>
        </w:rPr>
        <w:t>Крупной сделкой признается сделка, связанная с распоряжением денежными средств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ми, привлечением заемных денежных средств, отчуждением имущества (которым в соответс</w:t>
      </w:r>
      <w:r w:rsidRPr="005135C6">
        <w:rPr>
          <w:rFonts w:ascii="Times New Roman" w:hAnsi="Times New Roman"/>
          <w:sz w:val="24"/>
          <w:szCs w:val="24"/>
        </w:rPr>
        <w:t>т</w:t>
      </w:r>
      <w:r w:rsidRPr="005135C6">
        <w:rPr>
          <w:rFonts w:ascii="Times New Roman" w:hAnsi="Times New Roman"/>
          <w:sz w:val="24"/>
          <w:szCs w:val="24"/>
        </w:rPr>
        <w:t>вии с Федеральным законом от 03.11.2006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4</w:t>
      </w:r>
      <w:r w:rsidRPr="005135C6">
        <w:rPr>
          <w:rFonts w:ascii="Times New Roman" w:hAnsi="Times New Roman"/>
          <w:sz w:val="24"/>
          <w:szCs w:val="24"/>
        </w:rPr>
        <w:t>- ФЗ « Об автономных учреждениях»  Учре</w:t>
      </w:r>
      <w:r w:rsidRPr="005135C6">
        <w:rPr>
          <w:rFonts w:ascii="Times New Roman" w:hAnsi="Times New Roman"/>
          <w:sz w:val="24"/>
          <w:szCs w:val="24"/>
        </w:rPr>
        <w:t>ж</w:t>
      </w:r>
      <w:r w:rsidRPr="005135C6">
        <w:rPr>
          <w:rFonts w:ascii="Times New Roman" w:hAnsi="Times New Roman"/>
          <w:sz w:val="24"/>
          <w:szCs w:val="24"/>
        </w:rPr>
        <w:t>дение вправе распоряжаться самостоятельно), а также с передачей такого имущества в польз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вание или в залог, при условии, что цена такой сделки либо стоимость отчуждаемого или п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редаваемого имущества превышает десять процентов балансовой стоимости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активов Учрежд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ния, определяемых по данным его бухгалтерской отчетности на последнюю отчетную дату.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lastRenderedPageBreak/>
        <w:t>4.2</w:t>
      </w:r>
      <w:r w:rsidR="001B0D85">
        <w:rPr>
          <w:rFonts w:ascii="Times New Roman" w:hAnsi="Times New Roman"/>
          <w:sz w:val="24"/>
          <w:szCs w:val="24"/>
        </w:rPr>
        <w:t>4</w:t>
      </w:r>
      <w:r w:rsidRPr="005135C6">
        <w:rPr>
          <w:rFonts w:ascii="Times New Roman" w:hAnsi="Times New Roman"/>
          <w:sz w:val="24"/>
          <w:szCs w:val="24"/>
        </w:rPr>
        <w:t>.2.  Порядок совершения крупных сделок и последствия его нарушения.</w:t>
      </w:r>
    </w:p>
    <w:p w:rsidR="00B72E01" w:rsidRPr="005135C6" w:rsidRDefault="00B72E01" w:rsidP="00E6448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632F">
        <w:rPr>
          <w:rFonts w:ascii="Times New Roman" w:hAnsi="Times New Roman"/>
          <w:sz w:val="24"/>
          <w:szCs w:val="24"/>
        </w:rPr>
        <w:t xml:space="preserve">Крупная сделка совершается с предварительного одобрения Наблюдательного совета Учреждения. Наблюдательный совет Учреждения обязан рассмотреть   предложение </w:t>
      </w:r>
      <w:proofErr w:type="gramStart"/>
      <w:r w:rsidRPr="000D632F">
        <w:rPr>
          <w:rFonts w:ascii="Times New Roman" w:hAnsi="Times New Roman"/>
          <w:sz w:val="24"/>
          <w:szCs w:val="24"/>
        </w:rPr>
        <w:t>заведу</w:t>
      </w:r>
      <w:r w:rsidRPr="000D632F">
        <w:rPr>
          <w:rFonts w:ascii="Times New Roman" w:hAnsi="Times New Roman"/>
          <w:sz w:val="24"/>
          <w:szCs w:val="24"/>
        </w:rPr>
        <w:t>ю</w:t>
      </w:r>
      <w:r w:rsidRPr="000D632F">
        <w:rPr>
          <w:rFonts w:ascii="Times New Roman" w:hAnsi="Times New Roman"/>
          <w:sz w:val="24"/>
          <w:szCs w:val="24"/>
        </w:rPr>
        <w:t>щего   Учреждения</w:t>
      </w:r>
      <w:proofErr w:type="gramEnd"/>
      <w:r w:rsidRPr="000D632F">
        <w:rPr>
          <w:rFonts w:ascii="Times New Roman" w:hAnsi="Times New Roman"/>
          <w:sz w:val="24"/>
          <w:szCs w:val="24"/>
        </w:rPr>
        <w:t xml:space="preserve"> о совершении крупной сделки в течение пятнадцати календарных дней с</w:t>
      </w:r>
      <w:r w:rsidRPr="005135C6">
        <w:rPr>
          <w:rFonts w:ascii="Times New Roman" w:hAnsi="Times New Roman"/>
          <w:sz w:val="24"/>
          <w:szCs w:val="24"/>
        </w:rPr>
        <w:t xml:space="preserve"> момента поступления такого предложения Председателю Наблюдательного совета Учрежд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ния.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 Крупная сделка, совершенная с нарушением данного требования, может быть признана неде</w:t>
      </w:r>
      <w:r w:rsidRPr="005135C6">
        <w:rPr>
          <w:rFonts w:ascii="Times New Roman" w:hAnsi="Times New Roman"/>
          <w:sz w:val="24"/>
          <w:szCs w:val="24"/>
        </w:rPr>
        <w:t>й</w:t>
      </w:r>
      <w:r w:rsidRPr="005135C6">
        <w:rPr>
          <w:rFonts w:ascii="Times New Roman" w:hAnsi="Times New Roman"/>
          <w:sz w:val="24"/>
          <w:szCs w:val="24"/>
        </w:rPr>
        <w:t>ствительной по иску Учреждения или Учредителя, если будет доказано, что другая сторона в сделке знала или должна была знать об отсутствии одобрения сделки Наблюдательным сов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том Учреждения.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35C6">
        <w:rPr>
          <w:rFonts w:ascii="Times New Roman" w:hAnsi="Times New Roman"/>
          <w:sz w:val="24"/>
          <w:szCs w:val="24"/>
        </w:rPr>
        <w:t>Заинтересованность в совершении Учр</w:t>
      </w:r>
      <w:r>
        <w:rPr>
          <w:rFonts w:ascii="Times New Roman" w:hAnsi="Times New Roman"/>
          <w:sz w:val="24"/>
          <w:szCs w:val="24"/>
        </w:rPr>
        <w:t>еждением сделки.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5135C6">
        <w:rPr>
          <w:rFonts w:ascii="Times New Roman" w:hAnsi="Times New Roman"/>
          <w:sz w:val="24"/>
          <w:szCs w:val="24"/>
        </w:rPr>
        <w:t xml:space="preserve">Лицами, заинтересованными в совершении Учреждением сделок с другими </w:t>
      </w:r>
      <w:r w:rsidRPr="000D632F">
        <w:rPr>
          <w:rFonts w:ascii="Times New Roman" w:hAnsi="Times New Roman"/>
          <w:sz w:val="24"/>
          <w:szCs w:val="24"/>
        </w:rPr>
        <w:t>юридич</w:t>
      </w:r>
      <w:r w:rsidRPr="000D632F">
        <w:rPr>
          <w:rFonts w:ascii="Times New Roman" w:hAnsi="Times New Roman"/>
          <w:sz w:val="24"/>
          <w:szCs w:val="24"/>
        </w:rPr>
        <w:t>е</w:t>
      </w:r>
      <w:r w:rsidRPr="000D632F">
        <w:rPr>
          <w:rFonts w:ascii="Times New Roman" w:hAnsi="Times New Roman"/>
          <w:sz w:val="24"/>
          <w:szCs w:val="24"/>
        </w:rPr>
        <w:t>скими лицами и гражданами, признаются члены Наблюдательного совета Учреждения, зав</w:t>
      </w:r>
      <w:r w:rsidRPr="000D632F">
        <w:rPr>
          <w:rFonts w:ascii="Times New Roman" w:hAnsi="Times New Roman"/>
          <w:sz w:val="24"/>
          <w:szCs w:val="24"/>
        </w:rPr>
        <w:t>е</w:t>
      </w:r>
      <w:r w:rsidRPr="000D632F">
        <w:rPr>
          <w:rFonts w:ascii="Times New Roman" w:hAnsi="Times New Roman"/>
          <w:sz w:val="24"/>
          <w:szCs w:val="24"/>
        </w:rPr>
        <w:t>дующий  Учреждения и его заместители, при наличии следующих условий:  если они, их су</w:t>
      </w:r>
      <w:r w:rsidRPr="000D632F">
        <w:rPr>
          <w:rFonts w:ascii="Times New Roman" w:hAnsi="Times New Roman"/>
          <w:sz w:val="24"/>
          <w:szCs w:val="24"/>
        </w:rPr>
        <w:t>п</w:t>
      </w:r>
      <w:r w:rsidRPr="000D632F">
        <w:rPr>
          <w:rFonts w:ascii="Times New Roman" w:hAnsi="Times New Roman"/>
          <w:sz w:val="24"/>
          <w:szCs w:val="24"/>
        </w:rPr>
        <w:t>руг</w:t>
      </w:r>
      <w:r w:rsidRPr="005135C6">
        <w:rPr>
          <w:rFonts w:ascii="Times New Roman" w:hAnsi="Times New Roman"/>
          <w:sz w:val="24"/>
          <w:szCs w:val="24"/>
        </w:rPr>
        <w:t xml:space="preserve"> (в том числе бывший), родители, бабушки, дедушки, дети, внуки, полнородные и </w:t>
      </w:r>
      <w:proofErr w:type="spellStart"/>
      <w:r w:rsidRPr="005135C6">
        <w:rPr>
          <w:rFonts w:ascii="Times New Roman" w:hAnsi="Times New Roman"/>
          <w:sz w:val="24"/>
          <w:szCs w:val="24"/>
        </w:rPr>
        <w:t>неполн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родные</w:t>
      </w:r>
      <w:proofErr w:type="spellEnd"/>
      <w:r w:rsidRPr="005135C6">
        <w:rPr>
          <w:rFonts w:ascii="Times New Roman" w:hAnsi="Times New Roman"/>
          <w:sz w:val="24"/>
          <w:szCs w:val="24"/>
        </w:rPr>
        <w:t xml:space="preserve"> братья и сестры, а также двоюродные братья и сестры, дяди, тети (в том числе братья и сестры усыновителей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этого лица), племянники, усыновители,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усыновленные:                                                                                                                                                        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являются   в   сделке   стороной,   выгодоприобретателем,   посредником   или представит</w:t>
      </w:r>
      <w:r w:rsidRPr="005135C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лем;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35C6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владеют (каждый в отдельности или в совокупности) двадцатью и более процентами гол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сующих акций акционерного общества или превышающей двадцать процентов уставного к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питала общества с ограниченной или   дополнительной ответственностью доле, либо являются единственным или одним из не более чем трех учредителей  иного юридического лица,  кот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рое  в сделке является контрагентом Учреждения, выгодоприобретателем, посредником  или  представителем;</w:t>
      </w:r>
      <w:proofErr w:type="gramEnd"/>
    </w:p>
    <w:p w:rsidR="00B72E01" w:rsidRPr="00A9193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 xml:space="preserve">3) занимают должности в органах управления юридического лица, которые в сделке является контрагентом Учреждения, выгодоприобретателем,    посредником  или  представителем.   </w:t>
      </w:r>
    </w:p>
    <w:p w:rsidR="00B72E01" w:rsidRPr="00A9193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5</w:t>
      </w:r>
      <w:r w:rsidRPr="00A9193D">
        <w:rPr>
          <w:rFonts w:ascii="Times New Roman" w:hAnsi="Times New Roman"/>
          <w:sz w:val="24"/>
          <w:szCs w:val="24"/>
        </w:rPr>
        <w:t xml:space="preserve">.2. Заинтересованное лицо до совершения сделки обязано уведомить </w:t>
      </w:r>
      <w:proofErr w:type="gramStart"/>
      <w:r w:rsidRPr="00A9193D">
        <w:rPr>
          <w:rFonts w:ascii="Times New Roman" w:hAnsi="Times New Roman"/>
          <w:sz w:val="24"/>
          <w:szCs w:val="24"/>
        </w:rPr>
        <w:t>заведующего Учре</w:t>
      </w:r>
      <w:r w:rsidRPr="00A9193D">
        <w:rPr>
          <w:rFonts w:ascii="Times New Roman" w:hAnsi="Times New Roman"/>
          <w:sz w:val="24"/>
          <w:szCs w:val="24"/>
        </w:rPr>
        <w:t>ж</w:t>
      </w:r>
      <w:r w:rsidRPr="00A9193D">
        <w:rPr>
          <w:rFonts w:ascii="Times New Roman" w:hAnsi="Times New Roman"/>
          <w:sz w:val="24"/>
          <w:szCs w:val="24"/>
        </w:rPr>
        <w:t>дения</w:t>
      </w:r>
      <w:proofErr w:type="gramEnd"/>
      <w:r w:rsidRPr="00A9193D">
        <w:rPr>
          <w:rFonts w:ascii="Times New Roman" w:hAnsi="Times New Roman"/>
          <w:sz w:val="24"/>
          <w:szCs w:val="24"/>
        </w:rPr>
        <w:t xml:space="preserve"> и Наблюдательный совет Учреждения об известной ему совершаемой сделке или и</w:t>
      </w:r>
      <w:r w:rsidRPr="00A9193D">
        <w:rPr>
          <w:rFonts w:ascii="Times New Roman" w:hAnsi="Times New Roman"/>
          <w:sz w:val="24"/>
          <w:szCs w:val="24"/>
        </w:rPr>
        <w:t>з</w:t>
      </w:r>
      <w:r w:rsidRPr="00A9193D">
        <w:rPr>
          <w:rFonts w:ascii="Times New Roman" w:hAnsi="Times New Roman"/>
          <w:sz w:val="24"/>
          <w:szCs w:val="24"/>
        </w:rPr>
        <w:t>вестной ему предполагаемой сделке, в совершении которых оно может быть признано заинт</w:t>
      </w:r>
      <w:r w:rsidRPr="00A9193D">
        <w:rPr>
          <w:rFonts w:ascii="Times New Roman" w:hAnsi="Times New Roman"/>
          <w:sz w:val="24"/>
          <w:szCs w:val="24"/>
        </w:rPr>
        <w:t>е</w:t>
      </w:r>
      <w:r w:rsidRPr="00A9193D">
        <w:rPr>
          <w:rFonts w:ascii="Times New Roman" w:hAnsi="Times New Roman"/>
          <w:sz w:val="24"/>
          <w:szCs w:val="24"/>
        </w:rPr>
        <w:t xml:space="preserve">ресованным.             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5</w:t>
      </w:r>
      <w:r w:rsidRPr="00A9193D">
        <w:rPr>
          <w:rFonts w:ascii="Times New Roman" w:hAnsi="Times New Roman"/>
          <w:sz w:val="24"/>
          <w:szCs w:val="24"/>
        </w:rPr>
        <w:t>.3.Порядок, установленный действующим законодательством Российской Федерации для совершения сделок,</w:t>
      </w:r>
      <w:r w:rsidRPr="005135C6">
        <w:rPr>
          <w:rFonts w:ascii="Times New Roman" w:hAnsi="Times New Roman"/>
          <w:sz w:val="24"/>
          <w:szCs w:val="24"/>
        </w:rPr>
        <w:t xml:space="preserve"> в совершении которых имеется заинтересованность, не применяется при совершении сделок, связанных с выполнением Учреждением работ, оказанием им услуг в пр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lastRenderedPageBreak/>
        <w:t>цессе его обычной уставной деятельности, на условиях, существенно не отличающихся от у</w:t>
      </w:r>
      <w:r w:rsidRPr="005135C6">
        <w:rPr>
          <w:rFonts w:ascii="Times New Roman" w:hAnsi="Times New Roman"/>
          <w:sz w:val="24"/>
          <w:szCs w:val="24"/>
        </w:rPr>
        <w:t>с</w:t>
      </w:r>
      <w:r w:rsidRPr="005135C6">
        <w:rPr>
          <w:rFonts w:ascii="Times New Roman" w:hAnsi="Times New Roman"/>
          <w:sz w:val="24"/>
          <w:szCs w:val="24"/>
        </w:rPr>
        <w:t>ловий совершения аналогичных сделок.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 Порядок совершения сделки, в совершении которой имеется заинтересованность, и п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следствия его нарушения.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.1.Сделка,  в  совершении  которой  имеется  заинтересованность,  может быть совершена с предварительного одобрения Наблюдательного совета Учреждения. Наблюдательный совет Учреждения обязан рассмотреть предложение о совершении сделки, в совершении которой имеется  заинтересованность,  в течение  пятнадцати  календарных дней с момента поступл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ния такого предложения Председателю Наблюдательного совета Учреждения.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Решение    об    одобрении    сделки,    в    совершении    которой    имеется заинтерес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ванность, принимается большинством голосов членов Наблюдательного совета Учреждения, не заинтересованных в совершении этой сделки. В случае если лица, заинтересованные в с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вершении сделки, составляют в Наблюдательном совете Учреждения  большинство, решение об одобрении сделки, в совершении которой имеется заинтересованность, принимается Учр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дителем.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5C6">
        <w:rPr>
          <w:rFonts w:ascii="Times New Roman" w:hAnsi="Times New Roman"/>
          <w:sz w:val="24"/>
          <w:szCs w:val="24"/>
        </w:rPr>
        <w:t>Сделка, в совершении которой имеется заинтересованность и которая совершена с н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рушением   требований указанных в пункте 4.2</w:t>
      </w:r>
      <w:r>
        <w:rPr>
          <w:rFonts w:ascii="Times New Roman" w:hAnsi="Times New Roman"/>
          <w:sz w:val="24"/>
          <w:szCs w:val="24"/>
        </w:rPr>
        <w:t>5.</w:t>
      </w:r>
      <w:r w:rsidRPr="005135C6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раздела</w:t>
      </w:r>
      <w:r w:rsidRPr="005135C6">
        <w:rPr>
          <w:rFonts w:ascii="Times New Roman" w:hAnsi="Times New Roman"/>
          <w:sz w:val="24"/>
          <w:szCs w:val="24"/>
        </w:rPr>
        <w:t>,   может   быть   признана недействительной по иску Учреждения или Учредителя, если другая сторона сделки не док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жет, что она не знала и не могла знать о наличии конфликта интересов в отношении этой сде</w:t>
      </w:r>
      <w:r w:rsidRPr="005135C6">
        <w:rPr>
          <w:rFonts w:ascii="Times New Roman" w:hAnsi="Times New Roman"/>
          <w:sz w:val="24"/>
          <w:szCs w:val="24"/>
        </w:rPr>
        <w:t>л</w:t>
      </w:r>
      <w:r w:rsidRPr="005135C6">
        <w:rPr>
          <w:rFonts w:ascii="Times New Roman" w:hAnsi="Times New Roman"/>
          <w:sz w:val="24"/>
          <w:szCs w:val="24"/>
        </w:rPr>
        <w:t>ки или об отсутствии ее одобрения.</w:t>
      </w:r>
      <w:proofErr w:type="gramEnd"/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5C6">
        <w:rPr>
          <w:rFonts w:ascii="Times New Roman" w:hAnsi="Times New Roman"/>
          <w:sz w:val="24"/>
          <w:szCs w:val="24"/>
        </w:rPr>
        <w:t>Заинтересованное лицо, нарушившее обязанность, предусмотренную подпунктом 4.2</w:t>
      </w:r>
      <w:r w:rsidR="001B0D85">
        <w:rPr>
          <w:rFonts w:ascii="Times New Roman" w:hAnsi="Times New Roman"/>
          <w:sz w:val="24"/>
          <w:szCs w:val="24"/>
        </w:rPr>
        <w:t>5</w:t>
      </w:r>
      <w:r w:rsidRPr="005135C6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Pr="005135C6">
        <w:rPr>
          <w:rFonts w:ascii="Times New Roman" w:hAnsi="Times New Roman"/>
          <w:sz w:val="24"/>
          <w:szCs w:val="24"/>
        </w:rPr>
        <w:t xml:space="preserve"> пункт 4.2</w:t>
      </w:r>
      <w:r w:rsidR="001B0D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5135C6">
        <w:rPr>
          <w:rFonts w:ascii="Times New Roman" w:hAnsi="Times New Roman"/>
          <w:sz w:val="24"/>
          <w:szCs w:val="24"/>
        </w:rPr>
        <w:t xml:space="preserve"> настоящего  </w:t>
      </w:r>
      <w:r>
        <w:rPr>
          <w:rFonts w:ascii="Times New Roman" w:hAnsi="Times New Roman"/>
          <w:sz w:val="24"/>
          <w:szCs w:val="24"/>
        </w:rPr>
        <w:t>раздела</w:t>
      </w:r>
      <w:r w:rsidRPr="005135C6">
        <w:rPr>
          <w:rFonts w:ascii="Times New Roman" w:hAnsi="Times New Roman"/>
          <w:sz w:val="24"/>
          <w:szCs w:val="24"/>
        </w:rPr>
        <w:t xml:space="preserve">, несет перед Учреждением  ответственность в размере убытков, причиненных ему в результате совершения сделки, в совершении которой   имеется   заинтересованность,   с   нарушением   требований   </w:t>
      </w:r>
      <w:r w:rsidRPr="00A9193D">
        <w:rPr>
          <w:rFonts w:ascii="Times New Roman" w:hAnsi="Times New Roman"/>
          <w:sz w:val="24"/>
          <w:szCs w:val="24"/>
        </w:rPr>
        <w:t>действующего законодательства Росси</w:t>
      </w:r>
      <w:r w:rsidRPr="00A9193D">
        <w:rPr>
          <w:rFonts w:ascii="Times New Roman" w:hAnsi="Times New Roman"/>
          <w:sz w:val="24"/>
          <w:szCs w:val="24"/>
        </w:rPr>
        <w:t>й</w:t>
      </w:r>
      <w:r w:rsidRPr="00A9193D">
        <w:rPr>
          <w:rFonts w:ascii="Times New Roman" w:hAnsi="Times New Roman"/>
          <w:sz w:val="24"/>
          <w:szCs w:val="24"/>
        </w:rPr>
        <w:t>ской Федерации, независимо от того, была ли эта сделка признана недействительной, если не докажет, что оно не знало и не могло знать о предполагаемой сделке или</w:t>
      </w:r>
      <w:proofErr w:type="gramEnd"/>
      <w:r w:rsidRPr="00A9193D">
        <w:rPr>
          <w:rFonts w:ascii="Times New Roman" w:hAnsi="Times New Roman"/>
          <w:sz w:val="24"/>
          <w:szCs w:val="24"/>
        </w:rPr>
        <w:t xml:space="preserve"> о своей заинтерес</w:t>
      </w:r>
      <w:r w:rsidRPr="00A9193D">
        <w:rPr>
          <w:rFonts w:ascii="Times New Roman" w:hAnsi="Times New Roman"/>
          <w:sz w:val="24"/>
          <w:szCs w:val="24"/>
        </w:rPr>
        <w:t>о</w:t>
      </w:r>
      <w:r w:rsidRPr="00A9193D">
        <w:rPr>
          <w:rFonts w:ascii="Times New Roman" w:hAnsi="Times New Roman"/>
          <w:sz w:val="24"/>
          <w:szCs w:val="24"/>
        </w:rPr>
        <w:t xml:space="preserve">ванности в ее совершение. </w:t>
      </w:r>
      <w:r w:rsidRPr="00E0308C">
        <w:rPr>
          <w:rFonts w:ascii="Times New Roman" w:hAnsi="Times New Roman"/>
          <w:sz w:val="24"/>
          <w:szCs w:val="24"/>
        </w:rPr>
        <w:t xml:space="preserve">Такую же ответственность несет </w:t>
      </w:r>
      <w:proofErr w:type="gramStart"/>
      <w:r w:rsidRPr="00E0308C">
        <w:rPr>
          <w:rFonts w:ascii="Times New Roman" w:hAnsi="Times New Roman"/>
          <w:sz w:val="24"/>
          <w:szCs w:val="24"/>
        </w:rPr>
        <w:t>заведующий Учреждения</w:t>
      </w:r>
      <w:proofErr w:type="gramEnd"/>
      <w:r w:rsidRPr="00E0308C">
        <w:rPr>
          <w:rFonts w:ascii="Times New Roman" w:hAnsi="Times New Roman"/>
          <w:sz w:val="24"/>
          <w:szCs w:val="24"/>
        </w:rPr>
        <w:t>,  не я</w:t>
      </w:r>
      <w:r w:rsidRPr="00E0308C">
        <w:rPr>
          <w:rFonts w:ascii="Times New Roman" w:hAnsi="Times New Roman"/>
          <w:sz w:val="24"/>
          <w:szCs w:val="24"/>
        </w:rPr>
        <w:t>в</w:t>
      </w:r>
      <w:r w:rsidRPr="00E0308C">
        <w:rPr>
          <w:rFonts w:ascii="Times New Roman" w:hAnsi="Times New Roman"/>
          <w:sz w:val="24"/>
          <w:szCs w:val="24"/>
        </w:rPr>
        <w:t>ляющийся лицом, заинтересованным  в совершении  сделки, в совершении которой имеется</w:t>
      </w:r>
      <w:r w:rsidRPr="005135C6">
        <w:rPr>
          <w:rFonts w:ascii="Times New Roman" w:hAnsi="Times New Roman"/>
          <w:sz w:val="24"/>
          <w:szCs w:val="24"/>
        </w:rPr>
        <w:t xml:space="preserve"> заинтересованность, если не докажет, что он не знал и не мог знать о наличии конфликта инт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 xml:space="preserve">ресов в отношении этой сделки. 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В случае если за убытки, причиненные Учреждению в результате совершения сделки, в совершении которой имеется заинтересованность, с нарушением требований действующего </w:t>
      </w:r>
      <w:r w:rsidRPr="00A9193D">
        <w:rPr>
          <w:rFonts w:ascii="Times New Roman" w:hAnsi="Times New Roman"/>
          <w:sz w:val="24"/>
          <w:szCs w:val="24"/>
        </w:rPr>
        <w:t>законодательства Российской Федерации, отвечают несколько лиц, их ответственность являе</w:t>
      </w:r>
      <w:r w:rsidRPr="00A9193D">
        <w:rPr>
          <w:rFonts w:ascii="Times New Roman" w:hAnsi="Times New Roman"/>
          <w:sz w:val="24"/>
          <w:szCs w:val="24"/>
        </w:rPr>
        <w:t>т</w:t>
      </w:r>
      <w:r w:rsidRPr="00A9193D">
        <w:rPr>
          <w:rFonts w:ascii="Times New Roman" w:hAnsi="Times New Roman"/>
          <w:sz w:val="24"/>
          <w:szCs w:val="24"/>
        </w:rPr>
        <w:t>ся</w:t>
      </w:r>
      <w:r w:rsidRPr="005135C6">
        <w:rPr>
          <w:rFonts w:ascii="Times New Roman" w:hAnsi="Times New Roman"/>
          <w:sz w:val="24"/>
          <w:szCs w:val="24"/>
        </w:rPr>
        <w:t xml:space="preserve"> солидарной.   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lastRenderedPageBreak/>
        <w:t>4.2</w:t>
      </w:r>
      <w:r w:rsidR="001B0D85">
        <w:rPr>
          <w:rFonts w:ascii="Times New Roman" w:hAnsi="Times New Roman"/>
          <w:sz w:val="24"/>
          <w:szCs w:val="24"/>
        </w:rPr>
        <w:t>7</w:t>
      </w:r>
      <w:r w:rsidRPr="005135C6">
        <w:rPr>
          <w:rFonts w:ascii="Times New Roman" w:hAnsi="Times New Roman"/>
          <w:sz w:val="24"/>
          <w:szCs w:val="24"/>
        </w:rPr>
        <w:t>. Учреждение обязано ежегодно публиковать отчеты о своей деятельности и об использ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вании закрепленного за ним имущества в определенных Учредителем средствах массовой и</w:t>
      </w:r>
      <w:r w:rsidRPr="005135C6">
        <w:rPr>
          <w:rFonts w:ascii="Times New Roman" w:hAnsi="Times New Roman"/>
          <w:sz w:val="24"/>
          <w:szCs w:val="24"/>
        </w:rPr>
        <w:t>н</w:t>
      </w:r>
      <w:r w:rsidRPr="005135C6">
        <w:rPr>
          <w:rFonts w:ascii="Times New Roman" w:hAnsi="Times New Roman"/>
          <w:sz w:val="24"/>
          <w:szCs w:val="24"/>
        </w:rPr>
        <w:t xml:space="preserve">формации. Порядок  опубликования отчётов, а также перечень содержащихся в них сведений, устанавливается Правительством Российской Федерации. 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8</w:t>
      </w:r>
      <w:r w:rsidRPr="005135C6">
        <w:rPr>
          <w:rFonts w:ascii="Times New Roman" w:hAnsi="Times New Roman"/>
          <w:sz w:val="24"/>
          <w:szCs w:val="24"/>
        </w:rPr>
        <w:t xml:space="preserve">. Учреждение предоставляет информацию о своей деятельности в органы государственной статистики, налоговые органы, иные органы и лицам </w:t>
      </w:r>
      <w:r w:rsidRPr="00A9193D">
        <w:rPr>
          <w:rFonts w:ascii="Times New Roman" w:hAnsi="Times New Roman"/>
          <w:sz w:val="24"/>
          <w:szCs w:val="24"/>
        </w:rPr>
        <w:t xml:space="preserve">в соответствии с действующим </w:t>
      </w:r>
      <w:r w:rsidRPr="00B47DD2">
        <w:rPr>
          <w:rFonts w:ascii="Times New Roman" w:hAnsi="Times New Roman"/>
          <w:sz w:val="24"/>
          <w:szCs w:val="24"/>
        </w:rPr>
        <w:t>законод</w:t>
      </w:r>
      <w:r w:rsidRPr="00B47DD2">
        <w:rPr>
          <w:rFonts w:ascii="Times New Roman" w:hAnsi="Times New Roman"/>
          <w:sz w:val="24"/>
          <w:szCs w:val="24"/>
        </w:rPr>
        <w:t>а</w:t>
      </w:r>
      <w:r w:rsidRPr="00B47DD2">
        <w:rPr>
          <w:rFonts w:ascii="Times New Roman" w:hAnsi="Times New Roman"/>
          <w:sz w:val="24"/>
          <w:szCs w:val="24"/>
        </w:rPr>
        <w:t>тельством Российской Федерации и настоящим Уставом.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9</w:t>
      </w:r>
      <w:r w:rsidRPr="005135C6">
        <w:rPr>
          <w:rFonts w:ascii="Times New Roman" w:hAnsi="Times New Roman"/>
          <w:sz w:val="24"/>
          <w:szCs w:val="24"/>
        </w:rPr>
        <w:t>.     Учреждение обеспечивает открытость и доступность: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9</w:t>
      </w:r>
      <w:r w:rsidRPr="005135C6">
        <w:rPr>
          <w:rFonts w:ascii="Times New Roman" w:hAnsi="Times New Roman"/>
          <w:sz w:val="24"/>
          <w:szCs w:val="24"/>
        </w:rPr>
        <w:t>.1 информации: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5135C6">
        <w:rPr>
          <w:rFonts w:ascii="Times New Roman" w:hAnsi="Times New Roman"/>
          <w:sz w:val="24"/>
          <w:szCs w:val="24"/>
        </w:rPr>
        <w:t xml:space="preserve">дате создания Учреждения, </w:t>
      </w:r>
      <w:proofErr w:type="gramStart"/>
      <w:r w:rsidRPr="005135C6">
        <w:rPr>
          <w:rFonts w:ascii="Times New Roman" w:hAnsi="Times New Roman"/>
          <w:sz w:val="24"/>
          <w:szCs w:val="24"/>
        </w:rPr>
        <w:t>об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5C6">
        <w:rPr>
          <w:rFonts w:ascii="Times New Roman" w:hAnsi="Times New Roman"/>
          <w:sz w:val="24"/>
          <w:szCs w:val="24"/>
        </w:rPr>
        <w:t>Учредители</w:t>
      </w:r>
      <w:proofErr w:type="gramEnd"/>
      <w:r w:rsidRPr="005135C6">
        <w:rPr>
          <w:rFonts w:ascii="Times New Roman" w:hAnsi="Times New Roman"/>
          <w:sz w:val="24"/>
          <w:szCs w:val="24"/>
        </w:rPr>
        <w:t>, о месте нахождении Учреждения, режиме, графике работы, контактных телефонах и об адресах электронной почты;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 структуре  и об органах управления Учреждения;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 реализуемой образовательной программе;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4) о языке образования;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 федеральном государственном образовательном стандарте;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 руководителе Учреждения, его заместителях;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образования, кв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лификации и опыта работы;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8) о материально-техническом  обеспечении образовательной деятельности;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9) об объеме образовательной деятельности;  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10)  о поступлении финансовых и материальных средств и об их расходовании по итогам ф</w:t>
      </w:r>
      <w:r w:rsidRPr="0055542E">
        <w:rPr>
          <w:rFonts w:ascii="Times New Roman" w:hAnsi="Times New Roman"/>
          <w:sz w:val="24"/>
          <w:szCs w:val="24"/>
        </w:rPr>
        <w:t>и</w:t>
      </w:r>
      <w:r w:rsidRPr="0055542E">
        <w:rPr>
          <w:rFonts w:ascii="Times New Roman" w:hAnsi="Times New Roman"/>
          <w:sz w:val="24"/>
          <w:szCs w:val="24"/>
        </w:rPr>
        <w:t xml:space="preserve">нансового года;                                                           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9</w:t>
      </w:r>
      <w:r w:rsidRPr="0055542E">
        <w:rPr>
          <w:rFonts w:ascii="Times New Roman" w:hAnsi="Times New Roman"/>
          <w:sz w:val="24"/>
          <w:szCs w:val="24"/>
        </w:rPr>
        <w:t>.2. Копий: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настоящего устава и внесение в него изменений;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2) лицензии на осуществление образовательной деятельности (с приложениями);</w:t>
      </w:r>
    </w:p>
    <w:p w:rsidR="00B72E01" w:rsidRPr="00B47DD2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3) плана финансово-хозяйственной деятельности Учреждения, утвержденного в  действующем за</w:t>
      </w:r>
      <w:r w:rsidRPr="00B47DD2">
        <w:rPr>
          <w:rFonts w:ascii="Times New Roman" w:hAnsi="Times New Roman"/>
          <w:sz w:val="24"/>
          <w:szCs w:val="24"/>
        </w:rPr>
        <w:t>конодательством Российской Федерации порядке;</w:t>
      </w:r>
    </w:p>
    <w:p w:rsidR="00B72E01" w:rsidRPr="00B47DD2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DD2">
        <w:rPr>
          <w:rFonts w:ascii="Times New Roman" w:hAnsi="Times New Roman"/>
          <w:sz w:val="24"/>
          <w:szCs w:val="24"/>
        </w:rPr>
        <w:t>4) локальных нормативных актов Учреждения, Правил внутреннего трудового распорядка, у</w:t>
      </w:r>
      <w:r w:rsidRPr="00B47DD2">
        <w:rPr>
          <w:rFonts w:ascii="Times New Roman" w:hAnsi="Times New Roman"/>
          <w:sz w:val="24"/>
          <w:szCs w:val="24"/>
        </w:rPr>
        <w:t>т</w:t>
      </w:r>
      <w:r w:rsidRPr="00B47DD2">
        <w:rPr>
          <w:rFonts w:ascii="Times New Roman" w:hAnsi="Times New Roman"/>
          <w:sz w:val="24"/>
          <w:szCs w:val="24"/>
        </w:rPr>
        <w:t xml:space="preserve">вержденного приказом </w:t>
      </w:r>
      <w:proofErr w:type="gramStart"/>
      <w:r w:rsidRPr="00B47DD2">
        <w:rPr>
          <w:rFonts w:ascii="Times New Roman" w:hAnsi="Times New Roman"/>
          <w:sz w:val="24"/>
          <w:szCs w:val="24"/>
        </w:rPr>
        <w:t>заведующего Учреждения</w:t>
      </w:r>
      <w:proofErr w:type="gramEnd"/>
      <w:r w:rsidRPr="00B47DD2">
        <w:rPr>
          <w:rFonts w:ascii="Times New Roman" w:hAnsi="Times New Roman"/>
          <w:sz w:val="24"/>
          <w:szCs w:val="24"/>
        </w:rPr>
        <w:t xml:space="preserve"> и коллективного договора;</w:t>
      </w:r>
    </w:p>
    <w:p w:rsidR="00B72E01" w:rsidRPr="00B47DD2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DD2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9</w:t>
      </w:r>
      <w:r w:rsidRPr="00B47DD2">
        <w:rPr>
          <w:rFonts w:ascii="Times New Roman" w:hAnsi="Times New Roman"/>
          <w:sz w:val="24"/>
          <w:szCs w:val="24"/>
        </w:rPr>
        <w:t>.3. отчета о результатах самообследования;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9</w:t>
      </w:r>
      <w:r w:rsidRPr="0055542E">
        <w:rPr>
          <w:rFonts w:ascii="Times New Roman" w:hAnsi="Times New Roman"/>
          <w:sz w:val="24"/>
          <w:szCs w:val="24"/>
        </w:rPr>
        <w:t>.4. документа о порядке оказания платных образовательных услуг, в том числе образца д</w:t>
      </w:r>
      <w:r w:rsidRPr="0055542E">
        <w:rPr>
          <w:rFonts w:ascii="Times New Roman" w:hAnsi="Times New Roman"/>
          <w:sz w:val="24"/>
          <w:szCs w:val="24"/>
        </w:rPr>
        <w:t>о</w:t>
      </w:r>
      <w:r w:rsidRPr="0055542E">
        <w:rPr>
          <w:rFonts w:ascii="Times New Roman" w:hAnsi="Times New Roman"/>
          <w:sz w:val="24"/>
          <w:szCs w:val="24"/>
        </w:rPr>
        <w:t>говора об оказании платных образовательных услуг;</w:t>
      </w:r>
    </w:p>
    <w:p w:rsidR="00B72E01" w:rsidRPr="00A9193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lastRenderedPageBreak/>
        <w:t>4.2</w:t>
      </w:r>
      <w:r w:rsidR="001B0D85">
        <w:rPr>
          <w:rFonts w:ascii="Times New Roman" w:hAnsi="Times New Roman"/>
          <w:sz w:val="24"/>
          <w:szCs w:val="24"/>
        </w:rPr>
        <w:t>9</w:t>
      </w:r>
      <w:r w:rsidRPr="00A9193D">
        <w:rPr>
          <w:rFonts w:ascii="Times New Roman" w:hAnsi="Times New Roman"/>
          <w:sz w:val="24"/>
          <w:szCs w:val="24"/>
        </w:rPr>
        <w:t>.5. документа об установлении размера платы, взимаемой с родителей (законных предст</w:t>
      </w:r>
      <w:r w:rsidRPr="00A9193D">
        <w:rPr>
          <w:rFonts w:ascii="Times New Roman" w:hAnsi="Times New Roman"/>
          <w:sz w:val="24"/>
          <w:szCs w:val="24"/>
        </w:rPr>
        <w:t>а</w:t>
      </w:r>
      <w:r w:rsidRPr="00A9193D">
        <w:rPr>
          <w:rFonts w:ascii="Times New Roman" w:hAnsi="Times New Roman"/>
          <w:sz w:val="24"/>
          <w:szCs w:val="24"/>
        </w:rPr>
        <w:t>вителей) за присмотр и уход за детьми, осваивающими образовательные программы дошкол</w:t>
      </w:r>
      <w:r w:rsidRPr="00A9193D">
        <w:rPr>
          <w:rFonts w:ascii="Times New Roman" w:hAnsi="Times New Roman"/>
          <w:sz w:val="24"/>
          <w:szCs w:val="24"/>
        </w:rPr>
        <w:t>ь</w:t>
      </w:r>
      <w:r w:rsidRPr="00A9193D">
        <w:rPr>
          <w:rFonts w:ascii="Times New Roman" w:hAnsi="Times New Roman"/>
          <w:sz w:val="24"/>
          <w:szCs w:val="24"/>
        </w:rPr>
        <w:t>ного образования в Учреждении;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9</w:t>
      </w:r>
      <w:r w:rsidRPr="005554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55542E">
        <w:rPr>
          <w:rFonts w:ascii="Times New Roman" w:hAnsi="Times New Roman"/>
          <w:sz w:val="24"/>
          <w:szCs w:val="24"/>
        </w:rPr>
        <w:t>.предписаний органов, осуществляющих государственный контроль (надзор) в сфере о</w:t>
      </w:r>
      <w:r w:rsidRPr="0055542E">
        <w:rPr>
          <w:rFonts w:ascii="Times New Roman" w:hAnsi="Times New Roman"/>
          <w:sz w:val="24"/>
          <w:szCs w:val="24"/>
        </w:rPr>
        <w:t>б</w:t>
      </w:r>
      <w:r w:rsidRPr="0055542E">
        <w:rPr>
          <w:rFonts w:ascii="Times New Roman" w:hAnsi="Times New Roman"/>
          <w:sz w:val="24"/>
          <w:szCs w:val="24"/>
        </w:rPr>
        <w:t>разования, отчетов об исполнении таких предписаний;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9</w:t>
      </w:r>
      <w:r w:rsidRPr="005554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55542E">
        <w:rPr>
          <w:rFonts w:ascii="Times New Roman" w:hAnsi="Times New Roman"/>
          <w:sz w:val="24"/>
          <w:szCs w:val="24"/>
        </w:rPr>
        <w:t>.иной информации, которая размещается, опубликовывается по решению Учреждения и (или) размещение, опубликование которой являются обязательными в соответствии с дейс</w:t>
      </w:r>
      <w:r w:rsidRPr="0055542E">
        <w:rPr>
          <w:rFonts w:ascii="Times New Roman" w:hAnsi="Times New Roman"/>
          <w:sz w:val="24"/>
          <w:szCs w:val="24"/>
        </w:rPr>
        <w:t>т</w:t>
      </w:r>
      <w:r w:rsidRPr="0055542E">
        <w:rPr>
          <w:rFonts w:ascii="Times New Roman" w:hAnsi="Times New Roman"/>
          <w:sz w:val="24"/>
          <w:szCs w:val="24"/>
        </w:rPr>
        <w:t>вующим  законодательством Российской Федерации.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4.2</w:t>
      </w:r>
      <w:r w:rsidR="001B0D85">
        <w:rPr>
          <w:rFonts w:ascii="Times New Roman" w:hAnsi="Times New Roman"/>
          <w:sz w:val="24"/>
          <w:szCs w:val="24"/>
        </w:rPr>
        <w:t>9</w:t>
      </w:r>
      <w:r w:rsidRPr="005554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5554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42E">
        <w:rPr>
          <w:rFonts w:ascii="Times New Roman" w:hAnsi="Times New Roman"/>
          <w:sz w:val="24"/>
          <w:szCs w:val="24"/>
        </w:rPr>
        <w:t>Документы размещаются на официальном сайте Учреждения в информационно-телекоммуникационной сети «Интернет» и обновляются в течение десяти рабочих дней со дня их создания, получения или внесения в них соответствующих изменений в порядке, устано</w:t>
      </w:r>
      <w:r w:rsidRPr="0055542E">
        <w:rPr>
          <w:rFonts w:ascii="Times New Roman" w:hAnsi="Times New Roman"/>
          <w:sz w:val="24"/>
          <w:szCs w:val="24"/>
        </w:rPr>
        <w:t>в</w:t>
      </w:r>
      <w:r w:rsidRPr="0055542E">
        <w:rPr>
          <w:rFonts w:ascii="Times New Roman" w:hAnsi="Times New Roman"/>
          <w:sz w:val="24"/>
          <w:szCs w:val="24"/>
        </w:rPr>
        <w:t>ленном Правительством Российской Федерации.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E01" w:rsidRPr="0055542E" w:rsidRDefault="00B72E01" w:rsidP="008D4A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42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5542E">
        <w:rPr>
          <w:rFonts w:ascii="Times New Roman" w:hAnsi="Times New Roman"/>
          <w:b/>
          <w:sz w:val="28"/>
          <w:szCs w:val="28"/>
        </w:rPr>
        <w:t>. Структура и компетенция органов управления Учреждения, порядок их формирования и сроки полномочий</w:t>
      </w:r>
    </w:p>
    <w:p w:rsidR="00B72E01" w:rsidRPr="0055542E" w:rsidRDefault="00B72E01" w:rsidP="005B6B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E01" w:rsidRPr="0055542E" w:rsidRDefault="00B72E01" w:rsidP="008D4AFE">
      <w:pPr>
        <w:numPr>
          <w:ilvl w:val="1"/>
          <w:numId w:val="8"/>
        </w:numPr>
        <w:tabs>
          <w:tab w:val="clear" w:pos="1080"/>
          <w:tab w:val="num" w:pos="0"/>
          <w:tab w:val="left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действующим законод</w:t>
      </w:r>
      <w:r w:rsidRPr="0055542E">
        <w:rPr>
          <w:rFonts w:ascii="Times New Roman" w:hAnsi="Times New Roman"/>
          <w:sz w:val="24"/>
          <w:szCs w:val="24"/>
        </w:rPr>
        <w:t>а</w:t>
      </w:r>
      <w:r w:rsidRPr="0055542E">
        <w:rPr>
          <w:rFonts w:ascii="Times New Roman" w:hAnsi="Times New Roman"/>
          <w:sz w:val="24"/>
          <w:szCs w:val="24"/>
        </w:rPr>
        <w:t>тельством Российской Федерации на основе сочетания принципов единоначалия и коллегиал</w:t>
      </w:r>
      <w:r w:rsidRPr="0055542E">
        <w:rPr>
          <w:rFonts w:ascii="Times New Roman" w:hAnsi="Times New Roman"/>
          <w:sz w:val="24"/>
          <w:szCs w:val="24"/>
        </w:rPr>
        <w:t>ь</w:t>
      </w:r>
      <w:r w:rsidRPr="0055542E">
        <w:rPr>
          <w:rFonts w:ascii="Times New Roman" w:hAnsi="Times New Roman"/>
          <w:sz w:val="24"/>
          <w:szCs w:val="24"/>
        </w:rPr>
        <w:t>ности.</w:t>
      </w:r>
    </w:p>
    <w:p w:rsidR="00B72E01" w:rsidRPr="0055542E" w:rsidRDefault="00B72E01" w:rsidP="008D4AFE">
      <w:pPr>
        <w:numPr>
          <w:ilvl w:val="1"/>
          <w:numId w:val="8"/>
        </w:numPr>
        <w:tabs>
          <w:tab w:val="clear" w:pos="1080"/>
          <w:tab w:val="num" w:pos="0"/>
          <w:tab w:val="left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 xml:space="preserve">Единоличным исполнительным органом Учреждения является </w:t>
      </w:r>
      <w:proofErr w:type="gramStart"/>
      <w:r>
        <w:rPr>
          <w:rFonts w:ascii="Times New Roman" w:hAnsi="Times New Roman"/>
          <w:sz w:val="24"/>
          <w:szCs w:val="24"/>
        </w:rPr>
        <w:t xml:space="preserve">заведующий </w:t>
      </w:r>
      <w:r w:rsidRPr="0055542E">
        <w:rPr>
          <w:rFonts w:ascii="Times New Roman" w:hAnsi="Times New Roman"/>
          <w:sz w:val="24"/>
          <w:szCs w:val="24"/>
        </w:rPr>
        <w:t xml:space="preserve"> Учрежд</w:t>
      </w:r>
      <w:r w:rsidRPr="0055542E">
        <w:rPr>
          <w:rFonts w:ascii="Times New Roman" w:hAnsi="Times New Roman"/>
          <w:sz w:val="24"/>
          <w:szCs w:val="24"/>
        </w:rPr>
        <w:t>е</w:t>
      </w:r>
      <w:r w:rsidRPr="0055542E">
        <w:rPr>
          <w:rFonts w:ascii="Times New Roman" w:hAnsi="Times New Roman"/>
          <w:sz w:val="24"/>
          <w:szCs w:val="24"/>
        </w:rPr>
        <w:t>ния</w:t>
      </w:r>
      <w:proofErr w:type="gramEnd"/>
      <w:r w:rsidRPr="0055542E">
        <w:rPr>
          <w:rFonts w:ascii="Times New Roman" w:hAnsi="Times New Roman"/>
          <w:sz w:val="24"/>
          <w:szCs w:val="24"/>
        </w:rPr>
        <w:t>, осуществляющий текущее руководство деятельностью Учреждения, прошедший соотве</w:t>
      </w:r>
      <w:r w:rsidRPr="0055542E">
        <w:rPr>
          <w:rFonts w:ascii="Times New Roman" w:hAnsi="Times New Roman"/>
          <w:sz w:val="24"/>
          <w:szCs w:val="24"/>
        </w:rPr>
        <w:t>т</w:t>
      </w:r>
      <w:r w:rsidRPr="0055542E">
        <w:rPr>
          <w:rFonts w:ascii="Times New Roman" w:hAnsi="Times New Roman"/>
          <w:sz w:val="24"/>
          <w:szCs w:val="24"/>
        </w:rPr>
        <w:t>ствующую аттестацию, назначенный Учредителем по трудовому договору на срок устано</w:t>
      </w:r>
      <w:r w:rsidRPr="0055542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ленный соглашением сторон.</w:t>
      </w:r>
    </w:p>
    <w:p w:rsidR="00B72E01" w:rsidRPr="0055542E" w:rsidRDefault="00B72E01" w:rsidP="008D4AFE">
      <w:pPr>
        <w:numPr>
          <w:ilvl w:val="2"/>
          <w:numId w:val="8"/>
        </w:numPr>
        <w:tabs>
          <w:tab w:val="num" w:pos="0"/>
          <w:tab w:val="left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Заведующий  Учреждением: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1) действует без доверенности от имени Учреждения;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pacing w:val="-20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 xml:space="preserve"> </w:t>
      </w:r>
      <w:r w:rsidRPr="0055542E">
        <w:rPr>
          <w:rFonts w:ascii="Times New Roman" w:hAnsi="Times New Roman"/>
          <w:spacing w:val="-20"/>
          <w:sz w:val="24"/>
          <w:szCs w:val="24"/>
        </w:rPr>
        <w:t>2) представляет интересы Учреждения в органах государственной власти, в органах местного самоуправления, о</w:t>
      </w:r>
      <w:r w:rsidRPr="0055542E">
        <w:rPr>
          <w:rFonts w:ascii="Times New Roman" w:hAnsi="Times New Roman"/>
          <w:spacing w:val="-20"/>
          <w:sz w:val="24"/>
          <w:szCs w:val="24"/>
        </w:rPr>
        <w:t>р</w:t>
      </w:r>
      <w:r w:rsidRPr="0055542E">
        <w:rPr>
          <w:rFonts w:ascii="Times New Roman" w:hAnsi="Times New Roman"/>
          <w:spacing w:val="-20"/>
          <w:sz w:val="24"/>
          <w:szCs w:val="24"/>
        </w:rPr>
        <w:t>ганизациях независимо от их организационно-правовой формы и формы собственности;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pacing w:val="-20"/>
          <w:sz w:val="24"/>
          <w:szCs w:val="24"/>
        </w:rPr>
        <w:t>3) совершает сделки от имени Учреждения</w:t>
      </w:r>
      <w:r w:rsidRPr="0055542E">
        <w:rPr>
          <w:rFonts w:ascii="Times New Roman" w:hAnsi="Times New Roman"/>
          <w:sz w:val="24"/>
          <w:szCs w:val="24"/>
        </w:rPr>
        <w:t>;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4) выдаёт доверенности;</w:t>
      </w:r>
    </w:p>
    <w:p w:rsidR="00B72E01" w:rsidRPr="00A9193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5</w:t>
      </w:r>
      <w:r w:rsidRPr="00A9193D">
        <w:rPr>
          <w:rFonts w:ascii="Times New Roman" w:hAnsi="Times New Roman"/>
          <w:sz w:val="24"/>
          <w:szCs w:val="24"/>
        </w:rPr>
        <w:t>) подписывает соглашения и договоры (в том числе трудовые договоры);</w:t>
      </w:r>
    </w:p>
    <w:p w:rsidR="00B72E01" w:rsidRPr="00A9193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>6) распоряжается имуществом и материальными средствами в пределах компетенции;</w:t>
      </w:r>
    </w:p>
    <w:p w:rsidR="00B72E01" w:rsidRPr="00A9193D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 xml:space="preserve">7) осуществляет подбор, прием на работу и расстановку кадров; 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lastRenderedPageBreak/>
        <w:t xml:space="preserve">8) открывает счета в кредитных организациях и </w:t>
      </w:r>
      <w:proofErr w:type="gramStart"/>
      <w:r w:rsidRPr="00A9193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9193D">
        <w:rPr>
          <w:rFonts w:ascii="Times New Roman" w:hAnsi="Times New Roman"/>
          <w:sz w:val="24"/>
          <w:szCs w:val="24"/>
        </w:rPr>
        <w:t>или) лицевые счета, в соответствии с дейс</w:t>
      </w:r>
      <w:r w:rsidRPr="00A9193D">
        <w:rPr>
          <w:rFonts w:ascii="Times New Roman" w:hAnsi="Times New Roman"/>
          <w:sz w:val="24"/>
          <w:szCs w:val="24"/>
        </w:rPr>
        <w:t>т</w:t>
      </w:r>
      <w:r w:rsidRPr="00A9193D">
        <w:rPr>
          <w:rFonts w:ascii="Times New Roman" w:hAnsi="Times New Roman"/>
          <w:sz w:val="24"/>
          <w:szCs w:val="24"/>
        </w:rPr>
        <w:t>вующим законодательством Российской Федерации</w:t>
      </w:r>
      <w:r w:rsidRPr="0055542E">
        <w:rPr>
          <w:rFonts w:ascii="Times New Roman" w:hAnsi="Times New Roman"/>
          <w:sz w:val="24"/>
          <w:szCs w:val="24"/>
        </w:rPr>
        <w:t>;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9) утверждает штатное расписание, согласованное с Учредителем;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10) утверждает план финансово-хозяйственной деятельности Учреждения, его годовую бу</w:t>
      </w:r>
      <w:r w:rsidRPr="0055542E">
        <w:rPr>
          <w:rFonts w:ascii="Times New Roman" w:hAnsi="Times New Roman"/>
          <w:sz w:val="24"/>
          <w:szCs w:val="24"/>
        </w:rPr>
        <w:t>х</w:t>
      </w:r>
      <w:r w:rsidRPr="0055542E">
        <w:rPr>
          <w:rFonts w:ascii="Times New Roman" w:hAnsi="Times New Roman"/>
          <w:sz w:val="24"/>
          <w:szCs w:val="24"/>
        </w:rPr>
        <w:t>галтерскую отчетность и регламентирующие деятельность Учреждения локальные  нормати</w:t>
      </w:r>
      <w:r w:rsidRPr="0055542E">
        <w:rPr>
          <w:rFonts w:ascii="Times New Roman" w:hAnsi="Times New Roman"/>
          <w:sz w:val="24"/>
          <w:szCs w:val="24"/>
        </w:rPr>
        <w:t>в</w:t>
      </w:r>
      <w:r w:rsidRPr="0055542E">
        <w:rPr>
          <w:rFonts w:ascii="Times New Roman" w:hAnsi="Times New Roman"/>
          <w:sz w:val="24"/>
          <w:szCs w:val="24"/>
        </w:rPr>
        <w:t>ные акты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11) издает приказы и дает указания, обязательные для исполнения всеми работниками Учре</w:t>
      </w:r>
      <w:r w:rsidRPr="0055542E">
        <w:rPr>
          <w:rFonts w:ascii="Times New Roman" w:hAnsi="Times New Roman"/>
          <w:sz w:val="24"/>
          <w:szCs w:val="24"/>
        </w:rPr>
        <w:t>ж</w:t>
      </w:r>
      <w:r w:rsidRPr="0055542E">
        <w:rPr>
          <w:rFonts w:ascii="Times New Roman" w:hAnsi="Times New Roman"/>
          <w:sz w:val="24"/>
          <w:szCs w:val="24"/>
        </w:rPr>
        <w:t>дения;</w:t>
      </w:r>
    </w:p>
    <w:p w:rsidR="00B72E01" w:rsidRDefault="00B72E01" w:rsidP="00CF2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 xml:space="preserve">12) решает иные вопросы </w:t>
      </w:r>
      <w:r w:rsidR="00CF2985">
        <w:rPr>
          <w:rFonts w:ascii="Times New Roman" w:hAnsi="Times New Roman"/>
          <w:sz w:val="24"/>
          <w:szCs w:val="24"/>
        </w:rPr>
        <w:t>текущей деятельности Учреждения;</w:t>
      </w:r>
    </w:p>
    <w:p w:rsidR="00CF2985" w:rsidRDefault="00CF2985" w:rsidP="00CF2985">
      <w:pPr>
        <w:pStyle w:val="western"/>
        <w:shd w:val="clear" w:color="auto" w:fill="FFFFFF"/>
        <w:spacing w:before="0" w:beforeAutospacing="0" w:after="0" w:afterAutospacing="0" w:line="312" w:lineRule="auto"/>
        <w:rPr>
          <w:color w:val="000000"/>
        </w:rPr>
      </w:pPr>
      <w:r w:rsidRPr="00CF2985">
        <w:t xml:space="preserve">13) </w:t>
      </w:r>
      <w:r w:rsidRPr="00CF2985">
        <w:rPr>
          <w:color w:val="000000"/>
        </w:rPr>
        <w:t>положения о закупке товаров, работ услуг, а так же вносимых изменений в положение о закупке товаров, работ услуг; утверждение их.</w:t>
      </w:r>
    </w:p>
    <w:p w:rsidR="00B72E01" w:rsidRPr="0055542E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 xml:space="preserve">5.2.2. Заведующий </w:t>
      </w:r>
      <w:r>
        <w:rPr>
          <w:rFonts w:ascii="Times New Roman" w:hAnsi="Times New Roman"/>
          <w:sz w:val="24"/>
          <w:szCs w:val="24"/>
        </w:rPr>
        <w:t>У</w:t>
      </w:r>
      <w:r w:rsidRPr="0055542E">
        <w:rPr>
          <w:rFonts w:ascii="Times New Roman" w:hAnsi="Times New Roman"/>
          <w:sz w:val="24"/>
          <w:szCs w:val="24"/>
        </w:rPr>
        <w:t>чреждением обязан:</w:t>
      </w:r>
    </w:p>
    <w:p w:rsidR="00B72E01" w:rsidRPr="0055542E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1) добросовестно и качественно выполнять трудовые обязанности, предусмотренные должн</w:t>
      </w:r>
      <w:r w:rsidRPr="0055542E">
        <w:rPr>
          <w:rFonts w:ascii="Times New Roman" w:hAnsi="Times New Roman"/>
          <w:sz w:val="24"/>
          <w:szCs w:val="24"/>
        </w:rPr>
        <w:t>о</w:t>
      </w:r>
      <w:r w:rsidRPr="0055542E">
        <w:rPr>
          <w:rFonts w:ascii="Times New Roman" w:hAnsi="Times New Roman"/>
          <w:sz w:val="24"/>
          <w:szCs w:val="24"/>
        </w:rPr>
        <w:t>стной инструкцией, трудовым договором;</w:t>
      </w:r>
    </w:p>
    <w:p w:rsidR="00B72E01" w:rsidRPr="00B47DD2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обеспечивать </w:t>
      </w:r>
      <w:r w:rsidRPr="00B47DD2">
        <w:rPr>
          <w:rFonts w:ascii="Times New Roman" w:hAnsi="Times New Roman"/>
          <w:sz w:val="24"/>
          <w:szCs w:val="24"/>
        </w:rPr>
        <w:t>работников Учреждения оборудованием, технической документацией и иными средствами, необходимыми для исполнения ими трудовых обязанностей;</w:t>
      </w:r>
    </w:p>
    <w:p w:rsidR="00B72E01" w:rsidRPr="00B47DD2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7DD2">
        <w:rPr>
          <w:rFonts w:ascii="Times New Roman" w:hAnsi="Times New Roman"/>
          <w:sz w:val="24"/>
          <w:szCs w:val="24"/>
        </w:rPr>
        <w:t>3) осуществлять обязательное социальное страхование работников Учреждения в порядке, у</w:t>
      </w:r>
      <w:r w:rsidRPr="00B47DD2">
        <w:rPr>
          <w:rFonts w:ascii="Times New Roman" w:hAnsi="Times New Roman"/>
          <w:sz w:val="24"/>
          <w:szCs w:val="24"/>
        </w:rPr>
        <w:t>с</w:t>
      </w:r>
      <w:r w:rsidRPr="00B47DD2">
        <w:rPr>
          <w:rFonts w:ascii="Times New Roman" w:hAnsi="Times New Roman"/>
          <w:sz w:val="24"/>
          <w:szCs w:val="24"/>
        </w:rPr>
        <w:t>тановленными действующим законодательством Российской Федерации;</w:t>
      </w:r>
      <w:proofErr w:type="gramEnd"/>
    </w:p>
    <w:p w:rsidR="00B72E01" w:rsidRPr="00B47DD2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7DD2">
        <w:rPr>
          <w:rFonts w:ascii="Times New Roman" w:hAnsi="Times New Roman"/>
          <w:sz w:val="24"/>
          <w:szCs w:val="24"/>
        </w:rPr>
        <w:t>4) выплачивать в полном размере причитающуюся работникам Учреждения заработную плату в сроки, установленные локальными нормативными актами Учреждения;</w:t>
      </w:r>
    </w:p>
    <w:p w:rsidR="00B72E01" w:rsidRPr="0055542E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5) обеспечивать безопасные условия организации образовательного процесса и безопасные у</w:t>
      </w:r>
      <w:r w:rsidRPr="0055542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 труда р</w:t>
      </w:r>
      <w:r w:rsidRPr="0055542E">
        <w:rPr>
          <w:rFonts w:ascii="Times New Roman" w:hAnsi="Times New Roman"/>
          <w:sz w:val="24"/>
          <w:szCs w:val="24"/>
        </w:rPr>
        <w:t>аботникам Учреждения;</w:t>
      </w:r>
    </w:p>
    <w:p w:rsidR="00B72E01" w:rsidRPr="00B47DD2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 xml:space="preserve">6) исполнять иные обязанности, установленные действующим законодательством Российской </w:t>
      </w:r>
      <w:r w:rsidRPr="00B47DD2">
        <w:rPr>
          <w:rFonts w:ascii="Times New Roman" w:hAnsi="Times New Roman"/>
          <w:sz w:val="24"/>
          <w:szCs w:val="24"/>
        </w:rPr>
        <w:t>Федерации.</w:t>
      </w:r>
    </w:p>
    <w:p w:rsidR="00B72E01" w:rsidRPr="00B47DD2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7DD2">
        <w:rPr>
          <w:rFonts w:ascii="Times New Roman" w:hAnsi="Times New Roman"/>
          <w:sz w:val="24"/>
          <w:szCs w:val="24"/>
        </w:rPr>
        <w:t>5.2.3. Заведующий Учреждением имеет право:</w:t>
      </w:r>
    </w:p>
    <w:p w:rsidR="00B72E01" w:rsidRPr="00B47DD2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7DD2">
        <w:rPr>
          <w:rFonts w:ascii="Times New Roman" w:hAnsi="Times New Roman"/>
          <w:sz w:val="24"/>
          <w:szCs w:val="24"/>
        </w:rPr>
        <w:t>1) поощрять работников Учреждения  за добросовестный эффективный труд;</w:t>
      </w:r>
    </w:p>
    <w:p w:rsidR="00B72E01" w:rsidRPr="00B47DD2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7DD2">
        <w:rPr>
          <w:rFonts w:ascii="Times New Roman" w:hAnsi="Times New Roman"/>
          <w:sz w:val="24"/>
          <w:szCs w:val="24"/>
        </w:rPr>
        <w:t>2) требовать от работников Учреждения исполнения трудовых обязанностей, определенных в соответствии с трудовым договором, бережного отношения к имуществу Учреждения;</w:t>
      </w:r>
    </w:p>
    <w:p w:rsidR="00B72E01" w:rsidRPr="00B47DD2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7DD2">
        <w:rPr>
          <w:rFonts w:ascii="Times New Roman" w:hAnsi="Times New Roman"/>
          <w:sz w:val="24"/>
          <w:szCs w:val="24"/>
        </w:rPr>
        <w:t>3) привлекать работников Учреждения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B72E01" w:rsidRPr="00B47DD2" w:rsidRDefault="00B72E01" w:rsidP="00CF298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7DD2">
        <w:rPr>
          <w:rFonts w:ascii="Times New Roman" w:hAnsi="Times New Roman"/>
          <w:sz w:val="24"/>
          <w:szCs w:val="24"/>
        </w:rPr>
        <w:t>4) пользоваться социальными гарантиями и льготами, предусмотренными действующим зак</w:t>
      </w:r>
      <w:r w:rsidRPr="00B47DD2">
        <w:rPr>
          <w:rFonts w:ascii="Times New Roman" w:hAnsi="Times New Roman"/>
          <w:sz w:val="24"/>
          <w:szCs w:val="24"/>
        </w:rPr>
        <w:t>о</w:t>
      </w:r>
      <w:r w:rsidRPr="00B47DD2">
        <w:rPr>
          <w:rFonts w:ascii="Times New Roman" w:hAnsi="Times New Roman"/>
          <w:sz w:val="24"/>
          <w:szCs w:val="24"/>
        </w:rPr>
        <w:t>нодательством Российской Федерации, соглашениями, коллективным договором, локальными актами и трудовым договором;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5) пользоваться иными правами, установленными  действующим законодательством Росси</w:t>
      </w:r>
      <w:r w:rsidRPr="0055542E">
        <w:rPr>
          <w:rFonts w:ascii="Times New Roman" w:hAnsi="Times New Roman"/>
          <w:sz w:val="24"/>
          <w:szCs w:val="24"/>
        </w:rPr>
        <w:t>й</w:t>
      </w:r>
      <w:r w:rsidRPr="0055542E">
        <w:rPr>
          <w:rFonts w:ascii="Times New Roman" w:hAnsi="Times New Roman"/>
          <w:sz w:val="24"/>
          <w:szCs w:val="24"/>
        </w:rPr>
        <w:t>ской Федерации.</w:t>
      </w:r>
    </w:p>
    <w:p w:rsidR="00B72E01" w:rsidRPr="00D552D2" w:rsidRDefault="00B72E01" w:rsidP="008D4AF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5.2.4. </w:t>
      </w:r>
      <w:r w:rsidRPr="005135C6">
        <w:rPr>
          <w:rFonts w:ascii="Times New Roman" w:hAnsi="Times New Roman"/>
          <w:sz w:val="24"/>
          <w:szCs w:val="24"/>
        </w:rPr>
        <w:t xml:space="preserve">Заведующий  Учреждением  несет ответственность за руководство образовательной, воспитательной работой и организационно-хозяйственной деятельностью Учреждения, а также </w:t>
      </w:r>
      <w:r w:rsidRPr="005135C6">
        <w:rPr>
          <w:rFonts w:ascii="Times New Roman" w:hAnsi="Times New Roman"/>
          <w:sz w:val="24"/>
          <w:szCs w:val="24"/>
        </w:rPr>
        <w:lastRenderedPageBreak/>
        <w:t xml:space="preserve">перед Учреждением в размере убытков,  причиненных Учреждению в результате совершения крупной сделки, сделки с </w:t>
      </w:r>
      <w:r w:rsidRPr="00A9193D">
        <w:rPr>
          <w:rFonts w:ascii="Times New Roman" w:hAnsi="Times New Roman"/>
          <w:sz w:val="24"/>
          <w:szCs w:val="24"/>
        </w:rPr>
        <w:t>заинтересованностью,  с нарушением требований, установленных  действующим законодательством Российской Федерации.</w:t>
      </w:r>
    </w:p>
    <w:p w:rsidR="00B72E01" w:rsidRPr="005135C6" w:rsidRDefault="00B72E01" w:rsidP="008D4AFE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 На время отсутствия з</w:t>
      </w:r>
      <w:r w:rsidRPr="005135C6">
        <w:rPr>
          <w:rFonts w:ascii="Times New Roman" w:hAnsi="Times New Roman"/>
          <w:sz w:val="24"/>
          <w:szCs w:val="24"/>
        </w:rPr>
        <w:t>аведующего  Учреждением его функции осуществляет исполня</w:t>
      </w:r>
      <w:r w:rsidRPr="005135C6">
        <w:rPr>
          <w:rFonts w:ascii="Times New Roman" w:hAnsi="Times New Roman"/>
          <w:sz w:val="24"/>
          <w:szCs w:val="24"/>
        </w:rPr>
        <w:t>ю</w:t>
      </w:r>
      <w:r w:rsidRPr="005135C6">
        <w:rPr>
          <w:rFonts w:ascii="Times New Roman" w:hAnsi="Times New Roman"/>
          <w:sz w:val="24"/>
          <w:szCs w:val="24"/>
        </w:rPr>
        <w:t>щий обязанности, назначенный приказом Учредителя.</w:t>
      </w:r>
    </w:p>
    <w:p w:rsidR="00B72E01" w:rsidRPr="005135C6" w:rsidRDefault="00B72E01" w:rsidP="008D4AFE">
      <w:pPr>
        <w:numPr>
          <w:ilvl w:val="0"/>
          <w:numId w:val="9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К коллегиальным органам управления Учреждением относятся: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5.3.1. Наблюдательный совет Учреждения;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5.3.2. Педагогический совет Учреждения;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5.3.3. Общее собрание работников Учреждения.</w:t>
      </w:r>
    </w:p>
    <w:p w:rsidR="00B72E01" w:rsidRPr="005135C6" w:rsidRDefault="00B72E01" w:rsidP="008D4AFE">
      <w:pPr>
        <w:numPr>
          <w:ilvl w:val="0"/>
          <w:numId w:val="9"/>
        </w:numPr>
        <w:tabs>
          <w:tab w:val="left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В управлении Учреждением принимает участие Наблюдательный совет Учреждения (далее - Наблюдательный совет).</w:t>
      </w:r>
    </w:p>
    <w:p w:rsidR="00B72E01" w:rsidRPr="00A9193D" w:rsidRDefault="00B72E01" w:rsidP="00A9193D">
      <w:pPr>
        <w:numPr>
          <w:ilvl w:val="0"/>
          <w:numId w:val="10"/>
        </w:numPr>
        <w:tabs>
          <w:tab w:val="left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</w:rPr>
        <w:t>Наблюдательный совет создается в количестве шести членов. В состав входят:</w:t>
      </w:r>
    </w:p>
    <w:p w:rsidR="00B72E01" w:rsidRPr="005135C6" w:rsidRDefault="00B72E01" w:rsidP="008D4AFE">
      <w:pPr>
        <w:pStyle w:val="ConsPlusNormal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5C6">
        <w:rPr>
          <w:rFonts w:ascii="Times New Roman" w:hAnsi="Times New Roman" w:cs="Times New Roman"/>
          <w:sz w:val="24"/>
          <w:szCs w:val="24"/>
        </w:rPr>
        <w:t>редс</w:t>
      </w:r>
      <w:r>
        <w:rPr>
          <w:rFonts w:ascii="Times New Roman" w:hAnsi="Times New Roman" w:cs="Times New Roman"/>
          <w:sz w:val="24"/>
          <w:szCs w:val="24"/>
        </w:rPr>
        <w:t>тавитель Учредителя – 1 человек</w:t>
      </w:r>
    </w:p>
    <w:p w:rsidR="00B72E01" w:rsidRPr="005135C6" w:rsidRDefault="00B72E01" w:rsidP="008D4AFE">
      <w:pPr>
        <w:pStyle w:val="ConsPlusNormal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5C6">
        <w:rPr>
          <w:rFonts w:ascii="Times New Roman" w:hAnsi="Times New Roman" w:cs="Times New Roman"/>
          <w:sz w:val="24"/>
          <w:szCs w:val="24"/>
        </w:rPr>
        <w:t>редста</w:t>
      </w:r>
      <w:r>
        <w:rPr>
          <w:rFonts w:ascii="Times New Roman" w:hAnsi="Times New Roman" w:cs="Times New Roman"/>
          <w:sz w:val="24"/>
          <w:szCs w:val="24"/>
        </w:rPr>
        <w:t>витель Собственника – 1 человек</w:t>
      </w:r>
    </w:p>
    <w:p w:rsidR="00B72E01" w:rsidRPr="005135C6" w:rsidRDefault="00B72E01" w:rsidP="008D4AFE">
      <w:pPr>
        <w:pStyle w:val="ConsPlusNormal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5C6">
        <w:rPr>
          <w:rFonts w:ascii="Times New Roman" w:hAnsi="Times New Roman" w:cs="Times New Roman"/>
          <w:sz w:val="24"/>
          <w:szCs w:val="24"/>
        </w:rPr>
        <w:t>редставит</w:t>
      </w:r>
      <w:r>
        <w:rPr>
          <w:rFonts w:ascii="Times New Roman" w:hAnsi="Times New Roman" w:cs="Times New Roman"/>
          <w:sz w:val="24"/>
          <w:szCs w:val="24"/>
        </w:rPr>
        <w:t>ели общественности – 2 человека</w:t>
      </w:r>
    </w:p>
    <w:p w:rsidR="00B72E01" w:rsidRPr="005135C6" w:rsidRDefault="00B72E01" w:rsidP="008D4AFE">
      <w:pPr>
        <w:pStyle w:val="ConsPlusNormal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5C6">
        <w:rPr>
          <w:rFonts w:ascii="Times New Roman" w:hAnsi="Times New Roman" w:cs="Times New Roman"/>
          <w:sz w:val="24"/>
          <w:szCs w:val="24"/>
        </w:rPr>
        <w:t>редставители раб</w:t>
      </w:r>
      <w:r>
        <w:rPr>
          <w:rFonts w:ascii="Times New Roman" w:hAnsi="Times New Roman" w:cs="Times New Roman"/>
          <w:sz w:val="24"/>
          <w:szCs w:val="24"/>
        </w:rPr>
        <w:t>отников Учреждения – 2 человека</w:t>
      </w:r>
    </w:p>
    <w:p w:rsidR="00B72E01" w:rsidRPr="005135C6" w:rsidRDefault="00B72E01" w:rsidP="008D4AFE">
      <w:pPr>
        <w:pStyle w:val="ConsPlusNormal"/>
        <w:widowControl/>
        <w:numPr>
          <w:ilvl w:val="0"/>
          <w:numId w:val="10"/>
        </w:numPr>
        <w:tabs>
          <w:tab w:val="left" w:pos="6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5C6">
        <w:rPr>
          <w:rFonts w:ascii="Times New Roman" w:hAnsi="Times New Roman" w:cs="Times New Roman"/>
          <w:sz w:val="24"/>
          <w:szCs w:val="24"/>
        </w:rPr>
        <w:t>Срок полномочий Наблюдательного совета составляет 5 лет.</w:t>
      </w:r>
    </w:p>
    <w:p w:rsidR="00B72E01" w:rsidRPr="005135C6" w:rsidRDefault="00B72E01" w:rsidP="008D4AFE">
      <w:pPr>
        <w:pStyle w:val="ConsPlusNormal"/>
        <w:widowControl/>
        <w:numPr>
          <w:ilvl w:val="0"/>
          <w:numId w:val="10"/>
        </w:numPr>
        <w:tabs>
          <w:tab w:val="left" w:pos="6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5C6">
        <w:rPr>
          <w:rFonts w:ascii="Times New Roman" w:hAnsi="Times New Roman" w:cs="Times New Roman"/>
          <w:sz w:val="24"/>
          <w:szCs w:val="24"/>
        </w:rPr>
        <w:t>Одно и то же лицо может быть членом Наблюдательного совета неограниченное число раз.</w:t>
      </w:r>
    </w:p>
    <w:p w:rsidR="00B72E01" w:rsidRPr="005135C6" w:rsidRDefault="00B72E01" w:rsidP="008D4AFE">
      <w:pPr>
        <w:pStyle w:val="ConsPlusNormal"/>
        <w:widowControl/>
        <w:numPr>
          <w:ilvl w:val="0"/>
          <w:numId w:val="10"/>
        </w:numPr>
        <w:tabs>
          <w:tab w:val="left" w:pos="6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5C6">
        <w:rPr>
          <w:rFonts w:ascii="Times New Roman" w:hAnsi="Times New Roman" w:cs="Times New Roman"/>
          <w:sz w:val="24"/>
          <w:szCs w:val="24"/>
        </w:rPr>
        <w:t>Заведующий  Учреждением и его заместители не могут быть членами Наблюдательного совета. Заведующий Учреждением участвует в заседаниях Наблюдательного совета с правом совещательного голоса.</w:t>
      </w:r>
    </w:p>
    <w:p w:rsidR="00B72E01" w:rsidRPr="005135C6" w:rsidRDefault="00B72E01" w:rsidP="008D4AFE">
      <w:pPr>
        <w:pStyle w:val="ConsPlusNormal"/>
        <w:widowControl/>
        <w:numPr>
          <w:ilvl w:val="0"/>
          <w:numId w:val="10"/>
        </w:numPr>
        <w:tabs>
          <w:tab w:val="left" w:pos="6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5C6">
        <w:rPr>
          <w:rFonts w:ascii="Times New Roman" w:hAnsi="Times New Roman" w:cs="Times New Roman"/>
          <w:sz w:val="24"/>
          <w:szCs w:val="24"/>
        </w:rPr>
        <w:t>Членами Наблюдательного совета не могут быть лица, имеющие неснятую или непог</w:t>
      </w:r>
      <w:r w:rsidRPr="005135C6">
        <w:rPr>
          <w:rFonts w:ascii="Times New Roman" w:hAnsi="Times New Roman" w:cs="Times New Roman"/>
          <w:sz w:val="24"/>
          <w:szCs w:val="24"/>
        </w:rPr>
        <w:t>а</w:t>
      </w:r>
      <w:r w:rsidRPr="005135C6">
        <w:rPr>
          <w:rFonts w:ascii="Times New Roman" w:hAnsi="Times New Roman" w:cs="Times New Roman"/>
          <w:sz w:val="24"/>
          <w:szCs w:val="24"/>
        </w:rPr>
        <w:t>шенную судимость.</w:t>
      </w:r>
    </w:p>
    <w:p w:rsidR="00B72E01" w:rsidRPr="005135C6" w:rsidRDefault="00B72E01" w:rsidP="008D4AFE">
      <w:pPr>
        <w:pStyle w:val="ConsPlusNormal"/>
        <w:widowControl/>
        <w:numPr>
          <w:ilvl w:val="0"/>
          <w:numId w:val="10"/>
        </w:numPr>
        <w:tabs>
          <w:tab w:val="left" w:pos="6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5C6">
        <w:rPr>
          <w:rFonts w:ascii="Times New Roman" w:hAnsi="Times New Roman" w:cs="Times New Roman"/>
          <w:sz w:val="24"/>
          <w:szCs w:val="24"/>
        </w:rPr>
        <w:t>Учреждение    не    вправе    выплачивать    членам    Наблюдательного   совета возн</w:t>
      </w:r>
      <w:r w:rsidRPr="005135C6">
        <w:rPr>
          <w:rFonts w:ascii="Times New Roman" w:hAnsi="Times New Roman" w:cs="Times New Roman"/>
          <w:sz w:val="24"/>
          <w:szCs w:val="24"/>
        </w:rPr>
        <w:t>а</w:t>
      </w:r>
      <w:r w:rsidRPr="005135C6">
        <w:rPr>
          <w:rFonts w:ascii="Times New Roman" w:hAnsi="Times New Roman" w:cs="Times New Roman"/>
          <w:sz w:val="24"/>
          <w:szCs w:val="24"/>
        </w:rPr>
        <w:t>граждение за выполнение ими своих обязанностей, за исключением компенсации докуме</w:t>
      </w:r>
      <w:r w:rsidRPr="005135C6">
        <w:rPr>
          <w:rFonts w:ascii="Times New Roman" w:hAnsi="Times New Roman" w:cs="Times New Roman"/>
          <w:sz w:val="24"/>
          <w:szCs w:val="24"/>
        </w:rPr>
        <w:t>н</w:t>
      </w:r>
      <w:r w:rsidRPr="005135C6">
        <w:rPr>
          <w:rFonts w:ascii="Times New Roman" w:hAnsi="Times New Roman" w:cs="Times New Roman"/>
          <w:sz w:val="24"/>
          <w:szCs w:val="24"/>
        </w:rPr>
        <w:t>тально подтвержденных расходов, непосредственно связанных с участием в работе Наблюд</w:t>
      </w:r>
      <w:r w:rsidRPr="005135C6">
        <w:rPr>
          <w:rFonts w:ascii="Times New Roman" w:hAnsi="Times New Roman" w:cs="Times New Roman"/>
          <w:sz w:val="24"/>
          <w:szCs w:val="24"/>
        </w:rPr>
        <w:t>а</w:t>
      </w:r>
      <w:r w:rsidRPr="005135C6">
        <w:rPr>
          <w:rFonts w:ascii="Times New Roman" w:hAnsi="Times New Roman" w:cs="Times New Roman"/>
          <w:sz w:val="24"/>
          <w:szCs w:val="24"/>
        </w:rPr>
        <w:t>тельного совета.</w:t>
      </w:r>
    </w:p>
    <w:p w:rsidR="00B72E01" w:rsidRPr="005135C6" w:rsidRDefault="00B72E01" w:rsidP="008D4AFE">
      <w:pPr>
        <w:pStyle w:val="ConsPlusNormal"/>
        <w:widowControl/>
        <w:numPr>
          <w:ilvl w:val="0"/>
          <w:numId w:val="10"/>
        </w:numPr>
        <w:tabs>
          <w:tab w:val="left" w:pos="6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5C6">
        <w:rPr>
          <w:rFonts w:ascii="Times New Roman" w:hAnsi="Times New Roman" w:cs="Times New Roman"/>
          <w:sz w:val="24"/>
          <w:szCs w:val="24"/>
        </w:rPr>
        <w:t>Члены Наблюдательного совета могут пользоваться услугами Учреждения только на равных условиях с другими гражданами.</w:t>
      </w:r>
    </w:p>
    <w:p w:rsidR="00B72E01" w:rsidRPr="00B47DD2" w:rsidRDefault="00B72E01" w:rsidP="008D4AFE">
      <w:pPr>
        <w:pStyle w:val="ConsPlusNormal"/>
        <w:widowControl/>
        <w:numPr>
          <w:ilvl w:val="0"/>
          <w:numId w:val="10"/>
        </w:numPr>
        <w:tabs>
          <w:tab w:val="left" w:pos="6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5C6">
        <w:rPr>
          <w:rFonts w:ascii="Times New Roman" w:hAnsi="Times New Roman" w:cs="Times New Roman"/>
          <w:sz w:val="24"/>
          <w:szCs w:val="24"/>
        </w:rPr>
        <w:t xml:space="preserve">Решение о назначении членов Наблюдательного совета или досрочном прекращении их  полномочий  принимается   Учредителем.   Решение  о  назначении  представителя работников </w:t>
      </w:r>
      <w:r w:rsidRPr="00B47DD2">
        <w:rPr>
          <w:rFonts w:ascii="Times New Roman" w:hAnsi="Times New Roman" w:cs="Times New Roman"/>
          <w:sz w:val="24"/>
          <w:szCs w:val="24"/>
        </w:rPr>
        <w:t xml:space="preserve">Учреждения членом Наблюдательного совета или досрочном прекращении его полномочий </w:t>
      </w:r>
      <w:r w:rsidRPr="00B47DD2">
        <w:rPr>
          <w:rFonts w:ascii="Times New Roman" w:hAnsi="Times New Roman" w:cs="Times New Roman"/>
          <w:sz w:val="24"/>
          <w:szCs w:val="24"/>
        </w:rPr>
        <w:lastRenderedPageBreak/>
        <w:t>принимается   Учредителем   на  основании   решения   Общего   собрания   работников Учр</w:t>
      </w:r>
      <w:r w:rsidRPr="00B47DD2">
        <w:rPr>
          <w:rFonts w:ascii="Times New Roman" w:hAnsi="Times New Roman" w:cs="Times New Roman"/>
          <w:sz w:val="24"/>
          <w:szCs w:val="24"/>
        </w:rPr>
        <w:t>е</w:t>
      </w:r>
      <w:r w:rsidRPr="00B47DD2">
        <w:rPr>
          <w:rFonts w:ascii="Times New Roman" w:hAnsi="Times New Roman" w:cs="Times New Roman"/>
          <w:sz w:val="24"/>
          <w:szCs w:val="24"/>
        </w:rPr>
        <w:t>ждения.</w:t>
      </w:r>
    </w:p>
    <w:p w:rsidR="00B72E01" w:rsidRPr="00B47DD2" w:rsidRDefault="00B72E01" w:rsidP="008D4AFE">
      <w:pPr>
        <w:pStyle w:val="ConsPlusNormal"/>
        <w:widowControl/>
        <w:numPr>
          <w:ilvl w:val="0"/>
          <w:numId w:val="10"/>
        </w:numPr>
        <w:tabs>
          <w:tab w:val="left" w:pos="6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DD2">
        <w:rPr>
          <w:rFonts w:ascii="Times New Roman" w:hAnsi="Times New Roman" w:cs="Times New Roman"/>
          <w:sz w:val="24"/>
          <w:szCs w:val="24"/>
        </w:rPr>
        <w:t>Полномочия члена Наблюдательного совета могут быть прекращены досрочно: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по просьбе члена Наблюдательного совета;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чение четырех месяцев;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в   случае   привлечения   члена   Наблюдательного   совета   к   уголовной ответственности.</w:t>
      </w:r>
    </w:p>
    <w:p w:rsidR="00B72E01" w:rsidRPr="005135C6" w:rsidRDefault="00B72E01" w:rsidP="008D4AFE">
      <w:pPr>
        <w:numPr>
          <w:ilvl w:val="0"/>
          <w:numId w:val="10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лномочия  члена Наблюдательного</w:t>
      </w:r>
      <w:r w:rsidRPr="005135C6">
        <w:rPr>
          <w:rFonts w:ascii="Times New Roman" w:hAnsi="Times New Roman"/>
          <w:sz w:val="24"/>
          <w:szCs w:val="24"/>
        </w:rPr>
        <w:t>, являющегося представителем органа местного самоуправления  и состоящего с этим органом  в  трудовых отношениях:</w:t>
      </w:r>
    </w:p>
    <w:p w:rsidR="00B72E01" w:rsidRPr="00B47DD2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DD2">
        <w:rPr>
          <w:rFonts w:ascii="Times New Roman" w:hAnsi="Times New Roman"/>
          <w:sz w:val="24"/>
          <w:szCs w:val="24"/>
        </w:rPr>
        <w:t>1) прекращаются досрочно в случае прекращения  трудовых отношений;</w:t>
      </w:r>
    </w:p>
    <w:p w:rsidR="00B72E01" w:rsidRPr="00B47DD2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7DD2">
        <w:rPr>
          <w:rFonts w:ascii="Times New Roman" w:hAnsi="Times New Roman"/>
          <w:sz w:val="24"/>
          <w:szCs w:val="24"/>
        </w:rPr>
        <w:t>2) могут быть  прекращены досрочно по представлению указанного органа местного сам</w:t>
      </w:r>
      <w:r w:rsidRPr="00B47DD2">
        <w:rPr>
          <w:rFonts w:ascii="Times New Roman" w:hAnsi="Times New Roman"/>
          <w:sz w:val="24"/>
          <w:szCs w:val="24"/>
        </w:rPr>
        <w:t>о</w:t>
      </w:r>
      <w:r w:rsidRPr="00B47DD2">
        <w:rPr>
          <w:rFonts w:ascii="Times New Roman" w:hAnsi="Times New Roman"/>
          <w:sz w:val="24"/>
          <w:szCs w:val="24"/>
        </w:rPr>
        <w:t>управления.</w:t>
      </w:r>
    </w:p>
    <w:p w:rsidR="00B72E01" w:rsidRPr="005135C6" w:rsidRDefault="00B72E01" w:rsidP="008D4AFE">
      <w:pPr>
        <w:numPr>
          <w:ilvl w:val="0"/>
          <w:numId w:val="10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чий Наблюдательного совета.</w:t>
      </w:r>
    </w:p>
    <w:p w:rsidR="00B72E01" w:rsidRPr="005135C6" w:rsidRDefault="00B72E01" w:rsidP="008D4AFE">
      <w:pPr>
        <w:numPr>
          <w:ilvl w:val="0"/>
          <w:numId w:val="10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Председатель   Наблюдательного   совета   избирается   на   срок   полномочий Набл</w:t>
      </w:r>
      <w:r w:rsidRPr="005135C6">
        <w:rPr>
          <w:rFonts w:ascii="Times New Roman" w:hAnsi="Times New Roman"/>
          <w:sz w:val="24"/>
          <w:szCs w:val="24"/>
        </w:rPr>
        <w:t>ю</w:t>
      </w:r>
      <w:r w:rsidRPr="005135C6">
        <w:rPr>
          <w:rFonts w:ascii="Times New Roman" w:hAnsi="Times New Roman"/>
          <w:sz w:val="24"/>
          <w:szCs w:val="24"/>
        </w:rPr>
        <w:t>дательного совета членами Наблюдательного совета из их числа простым большинством гол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сов от общего числа голосов членов Наблюдательного совета.</w:t>
      </w:r>
    </w:p>
    <w:p w:rsidR="00B72E01" w:rsidRPr="005135C6" w:rsidRDefault="00B72E01" w:rsidP="008D4AFE">
      <w:pPr>
        <w:numPr>
          <w:ilvl w:val="0"/>
          <w:numId w:val="10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Представитель работников Учреждения не может быть избран Председателем Набл</w:t>
      </w:r>
      <w:r w:rsidRPr="005135C6">
        <w:rPr>
          <w:rFonts w:ascii="Times New Roman" w:hAnsi="Times New Roman"/>
          <w:sz w:val="24"/>
          <w:szCs w:val="24"/>
        </w:rPr>
        <w:t>ю</w:t>
      </w:r>
      <w:r w:rsidRPr="005135C6">
        <w:rPr>
          <w:rFonts w:ascii="Times New Roman" w:hAnsi="Times New Roman"/>
          <w:sz w:val="24"/>
          <w:szCs w:val="24"/>
        </w:rPr>
        <w:t>дательного совета.</w:t>
      </w:r>
    </w:p>
    <w:p w:rsidR="00B72E01" w:rsidRPr="005135C6" w:rsidRDefault="00B72E01" w:rsidP="008D4AFE">
      <w:pPr>
        <w:numPr>
          <w:ilvl w:val="0"/>
          <w:numId w:val="10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Наблюдательный совет в любое время вправе переизбрать своего Председателя.</w:t>
      </w:r>
    </w:p>
    <w:p w:rsidR="00B72E01" w:rsidRPr="005135C6" w:rsidRDefault="00B72E01" w:rsidP="008D4AFE">
      <w:pPr>
        <w:numPr>
          <w:ilvl w:val="0"/>
          <w:numId w:val="10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Председатель Наблюдательного совета организует работу Наблюдательного совета, с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зывает его заседания, председательствует на них и организует ведение протокола.</w:t>
      </w:r>
    </w:p>
    <w:p w:rsidR="00B72E01" w:rsidRPr="005135C6" w:rsidRDefault="00B72E01" w:rsidP="008D4AFE">
      <w:pPr>
        <w:numPr>
          <w:ilvl w:val="0"/>
          <w:numId w:val="10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 В отсутствие Председателя Наблюдательного совета его функции осуществляет ста</w:t>
      </w:r>
      <w:r w:rsidRPr="005135C6">
        <w:rPr>
          <w:rFonts w:ascii="Times New Roman" w:hAnsi="Times New Roman"/>
          <w:sz w:val="24"/>
          <w:szCs w:val="24"/>
        </w:rPr>
        <w:t>р</w:t>
      </w:r>
      <w:r w:rsidRPr="005135C6">
        <w:rPr>
          <w:rFonts w:ascii="Times New Roman" w:hAnsi="Times New Roman"/>
          <w:sz w:val="24"/>
          <w:szCs w:val="24"/>
        </w:rPr>
        <w:t>ший по возрасту член Наблюдательного совета, за исключением представителя работников Учреждения.</w:t>
      </w:r>
    </w:p>
    <w:p w:rsidR="00B72E01" w:rsidRPr="005135C6" w:rsidRDefault="00B72E01" w:rsidP="008D4AFE">
      <w:pPr>
        <w:numPr>
          <w:ilvl w:val="0"/>
          <w:numId w:val="10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 К компетенции На</w:t>
      </w:r>
      <w:r>
        <w:rPr>
          <w:rFonts w:ascii="Times New Roman" w:hAnsi="Times New Roman"/>
          <w:sz w:val="24"/>
          <w:szCs w:val="24"/>
        </w:rPr>
        <w:t xml:space="preserve">блюдательного совета  </w:t>
      </w:r>
      <w:r w:rsidRPr="005135C6">
        <w:rPr>
          <w:rFonts w:ascii="Times New Roman" w:hAnsi="Times New Roman"/>
          <w:sz w:val="24"/>
          <w:szCs w:val="24"/>
        </w:rPr>
        <w:t>относится рассмотрение: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Учредителя или  з</w:t>
      </w:r>
      <w:r w:rsidRPr="005135C6">
        <w:rPr>
          <w:rFonts w:ascii="Times New Roman" w:hAnsi="Times New Roman"/>
          <w:sz w:val="24"/>
          <w:szCs w:val="24"/>
        </w:rPr>
        <w:t>аведующего  Учреждением о внесении изменений насто</w:t>
      </w:r>
      <w:r w:rsidRPr="005135C6">
        <w:rPr>
          <w:rFonts w:ascii="Times New Roman" w:hAnsi="Times New Roman"/>
          <w:sz w:val="24"/>
          <w:szCs w:val="24"/>
        </w:rPr>
        <w:t>я</w:t>
      </w:r>
      <w:r w:rsidRPr="005135C6">
        <w:rPr>
          <w:rFonts w:ascii="Times New Roman" w:hAnsi="Times New Roman"/>
          <w:sz w:val="24"/>
          <w:szCs w:val="24"/>
        </w:rPr>
        <w:t>щего  Устава;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едложений   Учредителя   или   з</w:t>
      </w:r>
      <w:r w:rsidRPr="005135C6">
        <w:rPr>
          <w:rFonts w:ascii="Times New Roman" w:hAnsi="Times New Roman"/>
          <w:sz w:val="24"/>
          <w:szCs w:val="24"/>
        </w:rPr>
        <w:t>аведующего   Учреждением   о   создании   и ликвидации   филиалов    Учреждения,    об   открытии    и    о   закрытии   его представительств;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 Учредителя  или  з</w:t>
      </w:r>
      <w:r w:rsidRPr="005135C6">
        <w:rPr>
          <w:rFonts w:ascii="Times New Roman" w:hAnsi="Times New Roman"/>
          <w:sz w:val="24"/>
          <w:szCs w:val="24"/>
        </w:rPr>
        <w:t>аведующего  Учреждением о реорганизации Учреждения или о его ликвидации;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Предложений Учредителя или з</w:t>
      </w:r>
      <w:r w:rsidRPr="005135C6">
        <w:rPr>
          <w:rFonts w:ascii="Times New Roman" w:hAnsi="Times New Roman"/>
          <w:sz w:val="24"/>
          <w:szCs w:val="24"/>
        </w:rPr>
        <w:t>аведующего Учреждением об изъятии имущества, закре</w:t>
      </w:r>
      <w:r w:rsidRPr="005135C6">
        <w:rPr>
          <w:rFonts w:ascii="Times New Roman" w:hAnsi="Times New Roman"/>
          <w:sz w:val="24"/>
          <w:szCs w:val="24"/>
        </w:rPr>
        <w:t>п</w:t>
      </w:r>
      <w:r w:rsidRPr="005135C6">
        <w:rPr>
          <w:rFonts w:ascii="Times New Roman" w:hAnsi="Times New Roman"/>
          <w:sz w:val="24"/>
          <w:szCs w:val="24"/>
        </w:rPr>
        <w:t>ленного за Учреждением на праве оперативного управления;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з</w:t>
      </w:r>
      <w:r w:rsidRPr="005135C6">
        <w:rPr>
          <w:rFonts w:ascii="Times New Roman" w:hAnsi="Times New Roman"/>
          <w:sz w:val="24"/>
          <w:szCs w:val="24"/>
        </w:rPr>
        <w:t>аведующего Учреждением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</w:t>
      </w:r>
      <w:r w:rsidRPr="005135C6">
        <w:rPr>
          <w:rFonts w:ascii="Times New Roman" w:hAnsi="Times New Roman"/>
          <w:sz w:val="24"/>
          <w:szCs w:val="24"/>
        </w:rPr>
        <w:t>и</w:t>
      </w:r>
      <w:r w:rsidRPr="005135C6">
        <w:rPr>
          <w:rFonts w:ascii="Times New Roman" w:hAnsi="Times New Roman"/>
          <w:sz w:val="24"/>
          <w:szCs w:val="24"/>
        </w:rPr>
        <w:t>дическим лицам, в качестве учредителя или участника;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Проекта плана финансово-хозяйственной деятельности Учреждения;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представлению з</w:t>
      </w:r>
      <w:r w:rsidRPr="005135C6">
        <w:rPr>
          <w:rFonts w:ascii="Times New Roman" w:hAnsi="Times New Roman"/>
          <w:sz w:val="24"/>
          <w:szCs w:val="24"/>
        </w:rPr>
        <w:t>аведующего Учреждением проектов отчетов о деятельности Учрежд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ния и об использовании его имущества, об исполнении плана его финансово-хозяйственной   деятельности,   годовой   бухгалтерской   отчетности Учреждения;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з</w:t>
      </w:r>
      <w:r w:rsidRPr="005135C6">
        <w:rPr>
          <w:rFonts w:ascii="Times New Roman" w:hAnsi="Times New Roman"/>
          <w:sz w:val="24"/>
          <w:szCs w:val="24"/>
        </w:rPr>
        <w:t>аведующего Учреждением о совершении сделок по распоряжению имущес</w:t>
      </w:r>
      <w:r w:rsidRPr="005135C6">
        <w:rPr>
          <w:rFonts w:ascii="Times New Roman" w:hAnsi="Times New Roman"/>
          <w:sz w:val="24"/>
          <w:szCs w:val="24"/>
        </w:rPr>
        <w:t>т</w:t>
      </w:r>
      <w:r w:rsidRPr="005135C6">
        <w:rPr>
          <w:rFonts w:ascii="Times New Roman" w:hAnsi="Times New Roman"/>
          <w:sz w:val="24"/>
          <w:szCs w:val="24"/>
        </w:rPr>
        <w:t xml:space="preserve">вом, которым в соответствии с действующим </w:t>
      </w:r>
      <w:r w:rsidRPr="00A9193D">
        <w:rPr>
          <w:rFonts w:ascii="Times New Roman" w:hAnsi="Times New Roman"/>
          <w:sz w:val="24"/>
          <w:szCs w:val="24"/>
        </w:rPr>
        <w:t>законодательством  Российской Федерации У</w:t>
      </w:r>
      <w:r w:rsidRPr="00A9193D">
        <w:rPr>
          <w:rFonts w:ascii="Times New Roman" w:hAnsi="Times New Roman"/>
          <w:sz w:val="24"/>
          <w:szCs w:val="24"/>
        </w:rPr>
        <w:t>ч</w:t>
      </w:r>
      <w:r w:rsidRPr="00A9193D">
        <w:rPr>
          <w:rFonts w:ascii="Times New Roman" w:hAnsi="Times New Roman"/>
          <w:sz w:val="24"/>
          <w:szCs w:val="24"/>
        </w:rPr>
        <w:t>реждение</w:t>
      </w:r>
      <w:r w:rsidRPr="005135C6">
        <w:rPr>
          <w:rFonts w:ascii="Times New Roman" w:hAnsi="Times New Roman"/>
          <w:sz w:val="24"/>
          <w:szCs w:val="24"/>
        </w:rPr>
        <w:t xml:space="preserve"> не вправе распоряжаться самостоятельно;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з</w:t>
      </w:r>
      <w:r w:rsidRPr="005135C6">
        <w:rPr>
          <w:rFonts w:ascii="Times New Roman" w:hAnsi="Times New Roman"/>
          <w:sz w:val="24"/>
          <w:szCs w:val="24"/>
        </w:rPr>
        <w:t>аведующего Учреждением о совершении крупных сделок;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Предложений з</w:t>
      </w:r>
      <w:r w:rsidRPr="005135C6">
        <w:rPr>
          <w:rFonts w:ascii="Times New Roman" w:hAnsi="Times New Roman"/>
          <w:sz w:val="24"/>
          <w:szCs w:val="24"/>
        </w:rPr>
        <w:t>аведующего Учреждением о совершении сделок, в   совершении которых имеется заинтересованность;</w:t>
      </w:r>
    </w:p>
    <w:p w:rsidR="00B72E01" w:rsidRPr="005135C6" w:rsidRDefault="00B72E01" w:rsidP="008D4AFE">
      <w:pPr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Предложений з</w:t>
      </w:r>
      <w:r w:rsidRPr="005135C6">
        <w:rPr>
          <w:rFonts w:ascii="Times New Roman" w:hAnsi="Times New Roman"/>
          <w:sz w:val="24"/>
          <w:szCs w:val="24"/>
        </w:rPr>
        <w:t xml:space="preserve">аведующего Учреждением о выборе кредитных организаций, в которых Учреждение может открыть банковские счета; </w:t>
      </w:r>
    </w:p>
    <w:p w:rsidR="00B72E01" w:rsidRDefault="00B72E01" w:rsidP="008D4AFE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Вопросов проведения аудита годовой бухгалтерской отчётности Учреждения и утвержд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ния аудиторской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0328E2" w:rsidRPr="005135C6" w:rsidRDefault="000328E2" w:rsidP="008D4AFE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Положения «О закупке товаров, работ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услуг  МАДОУ «Детский сад №49» и изменений к  Положению.</w:t>
      </w:r>
    </w:p>
    <w:p w:rsidR="00B72E01" w:rsidRPr="00A9193D" w:rsidRDefault="00B72E01" w:rsidP="008D4AFE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По вопросам, указанным в абзацах 1) – 4), 8) подпункта 5.4.17. пункта 5.4.  настоящего </w:t>
      </w:r>
      <w:r w:rsidRPr="00A9193D">
        <w:rPr>
          <w:rFonts w:ascii="Times New Roman" w:hAnsi="Times New Roman"/>
          <w:sz w:val="24"/>
          <w:szCs w:val="24"/>
        </w:rPr>
        <w:t>раздела,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 w:rsidR="00B72E01" w:rsidRPr="00A9193D" w:rsidRDefault="00B72E01" w:rsidP="008D4AFE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 xml:space="preserve"> По  вопросу указанному в  абзаце 6) подпункта 5.4.17. пункта 5.4.  настоящего раздела Наблюдательный совет дает заключение, копия которого направляется Учредителю.</w:t>
      </w:r>
    </w:p>
    <w:p w:rsidR="00B72E01" w:rsidRPr="00A9193D" w:rsidRDefault="00B72E01" w:rsidP="008D4AFE">
      <w:pPr>
        <w:numPr>
          <w:ilvl w:val="0"/>
          <w:numId w:val="11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193D">
        <w:rPr>
          <w:rFonts w:ascii="Times New Roman" w:hAnsi="Times New Roman"/>
          <w:sz w:val="24"/>
          <w:szCs w:val="24"/>
        </w:rPr>
        <w:t>По вопросам, указанным в абзацах 5) и 11) подпункта 5.4.17. пункта 5.4.  настоящего раздела Наблюдательный совет дает заключение.</w:t>
      </w:r>
      <w:proofErr w:type="gramEnd"/>
      <w:r w:rsidRPr="00A9193D">
        <w:rPr>
          <w:rFonts w:ascii="Times New Roman" w:hAnsi="Times New Roman"/>
          <w:sz w:val="24"/>
          <w:szCs w:val="24"/>
        </w:rPr>
        <w:t xml:space="preserve"> Заведующий Учреждением принимает по этим вопросам решения после рассмотрения заключений Наблюдательного совета.</w:t>
      </w:r>
    </w:p>
    <w:p w:rsidR="00B72E01" w:rsidRPr="00A9193D" w:rsidRDefault="00B72E01" w:rsidP="008D4AFE">
      <w:pPr>
        <w:numPr>
          <w:ilvl w:val="0"/>
          <w:numId w:val="11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193D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A9193D">
        <w:rPr>
          <w:rFonts w:ascii="Times New Roman" w:hAnsi="Times New Roman"/>
          <w:sz w:val="24"/>
          <w:szCs w:val="24"/>
        </w:rPr>
        <w:t xml:space="preserve"> предоставляемые в соответствии с абзацем 7 подпункта 5.4.17.  пункта 5.4. настоящего раздела, утверждаются Наблюдательным советом. Копии указанных документов направляются Учредителю.</w:t>
      </w:r>
    </w:p>
    <w:p w:rsidR="00B72E01" w:rsidRPr="00A9193D" w:rsidRDefault="00B72E01" w:rsidP="008D4AFE">
      <w:pPr>
        <w:numPr>
          <w:ilvl w:val="0"/>
          <w:numId w:val="11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A9193D">
        <w:rPr>
          <w:rFonts w:ascii="Times New Roman" w:hAnsi="Times New Roman"/>
          <w:sz w:val="24"/>
          <w:szCs w:val="24"/>
        </w:rPr>
        <w:t>По вопросам, указанным в абзацах  9), 10) и 12) подпункта 5.4.17. пункта 5.4.  насто</w:t>
      </w:r>
      <w:r w:rsidRPr="00A9193D">
        <w:rPr>
          <w:rFonts w:ascii="Times New Roman" w:hAnsi="Times New Roman"/>
          <w:sz w:val="24"/>
          <w:szCs w:val="24"/>
        </w:rPr>
        <w:t>я</w:t>
      </w:r>
      <w:r w:rsidRPr="00A9193D">
        <w:rPr>
          <w:rFonts w:ascii="Times New Roman" w:hAnsi="Times New Roman"/>
          <w:sz w:val="24"/>
          <w:szCs w:val="24"/>
        </w:rPr>
        <w:t xml:space="preserve">щего раздела, </w:t>
      </w:r>
      <w:r>
        <w:rPr>
          <w:rFonts w:ascii="Times New Roman" w:hAnsi="Times New Roman"/>
          <w:sz w:val="24"/>
          <w:szCs w:val="24"/>
        </w:rPr>
        <w:t xml:space="preserve">Наблюдательный совет </w:t>
      </w:r>
      <w:r w:rsidRPr="00A9193D">
        <w:rPr>
          <w:rFonts w:ascii="Times New Roman" w:hAnsi="Times New Roman"/>
          <w:sz w:val="24"/>
          <w:szCs w:val="24"/>
        </w:rPr>
        <w:t>принимает решения, обязательные для заведующего У</w:t>
      </w:r>
      <w:r w:rsidRPr="00A9193D">
        <w:rPr>
          <w:rFonts w:ascii="Times New Roman" w:hAnsi="Times New Roman"/>
          <w:sz w:val="24"/>
          <w:szCs w:val="24"/>
        </w:rPr>
        <w:t>ч</w:t>
      </w:r>
      <w:r w:rsidRPr="00A9193D">
        <w:rPr>
          <w:rFonts w:ascii="Times New Roman" w:hAnsi="Times New Roman"/>
          <w:sz w:val="24"/>
          <w:szCs w:val="24"/>
        </w:rPr>
        <w:t>реждением.</w:t>
      </w:r>
      <w:proofErr w:type="gramEnd"/>
    </w:p>
    <w:p w:rsidR="00B72E01" w:rsidRPr="00A9193D" w:rsidRDefault="00B72E01" w:rsidP="008D4AFE">
      <w:pPr>
        <w:numPr>
          <w:ilvl w:val="0"/>
          <w:numId w:val="11"/>
        </w:numPr>
        <w:tabs>
          <w:tab w:val="left" w:pos="77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193D">
        <w:rPr>
          <w:rFonts w:ascii="Times New Roman" w:hAnsi="Times New Roman"/>
          <w:sz w:val="24"/>
          <w:szCs w:val="24"/>
        </w:rPr>
        <w:t>Рекомендации и заключения по вопросам, указанным в абзацах 1) – 8), 11) подпункта 5.4.17. пункта 5.4. настоящего раздела, даются большинством голосов от общего числа голосов членов Наблюдательного совета.</w:t>
      </w:r>
      <w:proofErr w:type="gramEnd"/>
    </w:p>
    <w:p w:rsidR="00B72E01" w:rsidRPr="00A9193D" w:rsidRDefault="00B72E01" w:rsidP="008D4AFE">
      <w:pPr>
        <w:numPr>
          <w:ilvl w:val="0"/>
          <w:numId w:val="11"/>
        </w:numPr>
        <w:tabs>
          <w:tab w:val="left" w:pos="6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193D">
        <w:rPr>
          <w:rFonts w:ascii="Times New Roman" w:hAnsi="Times New Roman"/>
          <w:sz w:val="24"/>
          <w:szCs w:val="24"/>
        </w:rPr>
        <w:t>Решения по вопросам указанным в абзацах 9) и 12) подпункта 5.4.17. пункта 5.4. н</w:t>
      </w:r>
      <w:r w:rsidRPr="00A9193D">
        <w:rPr>
          <w:rFonts w:ascii="Times New Roman" w:hAnsi="Times New Roman"/>
          <w:sz w:val="24"/>
          <w:szCs w:val="24"/>
        </w:rPr>
        <w:t>а</w:t>
      </w:r>
      <w:r w:rsidRPr="00A9193D">
        <w:rPr>
          <w:rFonts w:ascii="Times New Roman" w:hAnsi="Times New Roman"/>
          <w:sz w:val="24"/>
          <w:szCs w:val="24"/>
        </w:rPr>
        <w:t>стоящего раздела, принимаются Наблюдательным советом большинством в две трети голосов от общего числа голосов членов Наблюдательного совета.</w:t>
      </w:r>
      <w:proofErr w:type="gramEnd"/>
    </w:p>
    <w:p w:rsidR="00B72E01" w:rsidRPr="00A9193D" w:rsidRDefault="00B72E01" w:rsidP="008D4AFE">
      <w:pPr>
        <w:numPr>
          <w:ilvl w:val="0"/>
          <w:numId w:val="11"/>
        </w:numPr>
        <w:tabs>
          <w:tab w:val="left" w:pos="6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193D">
        <w:rPr>
          <w:rFonts w:ascii="Times New Roman" w:hAnsi="Times New Roman"/>
          <w:sz w:val="24"/>
          <w:szCs w:val="24"/>
        </w:rPr>
        <w:t xml:space="preserve">Решение по вопросу, указанному  в абзаце 10) подпункта 5.4.17. пункта 5.4 настоящего раздела, принимается  Наблюдательным  советом  в порядке, установленном  Федеральным  закона от 03.11.2006  № 174 –ФЗ « Об автономных учреждениях». </w:t>
      </w:r>
      <w:proofErr w:type="gramEnd"/>
    </w:p>
    <w:p w:rsidR="00B72E01" w:rsidRPr="00A9193D" w:rsidRDefault="00B72E01" w:rsidP="008D4AFE">
      <w:pPr>
        <w:numPr>
          <w:ilvl w:val="0"/>
          <w:numId w:val="11"/>
        </w:numPr>
        <w:tabs>
          <w:tab w:val="left" w:pos="6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93D">
        <w:rPr>
          <w:rFonts w:ascii="Times New Roman" w:hAnsi="Times New Roman"/>
          <w:sz w:val="24"/>
          <w:szCs w:val="24"/>
        </w:rPr>
        <w:t xml:space="preserve"> Вопросы, относящиеся к компетенции На</w:t>
      </w:r>
      <w:r>
        <w:rPr>
          <w:rFonts w:ascii="Times New Roman" w:hAnsi="Times New Roman"/>
          <w:sz w:val="24"/>
          <w:szCs w:val="24"/>
        </w:rPr>
        <w:t xml:space="preserve">блюдательного совета  </w:t>
      </w:r>
      <w:r w:rsidRPr="00A9193D">
        <w:rPr>
          <w:rFonts w:ascii="Times New Roman" w:hAnsi="Times New Roman"/>
          <w:sz w:val="24"/>
          <w:szCs w:val="24"/>
        </w:rPr>
        <w:t>в соответствии с по</w:t>
      </w:r>
      <w:r w:rsidRPr="00A9193D">
        <w:rPr>
          <w:rFonts w:ascii="Times New Roman" w:hAnsi="Times New Roman"/>
          <w:sz w:val="24"/>
          <w:szCs w:val="24"/>
        </w:rPr>
        <w:t>д</w:t>
      </w:r>
      <w:r w:rsidRPr="00A9193D">
        <w:rPr>
          <w:rFonts w:ascii="Times New Roman" w:hAnsi="Times New Roman"/>
          <w:sz w:val="24"/>
          <w:szCs w:val="24"/>
        </w:rPr>
        <w:t>пунктом 5.4.17. пункта 5.4. настоящего раздела, не могут быть переданы на рассмотрение др</w:t>
      </w:r>
      <w:r w:rsidRPr="00A9193D">
        <w:rPr>
          <w:rFonts w:ascii="Times New Roman" w:hAnsi="Times New Roman"/>
          <w:sz w:val="24"/>
          <w:szCs w:val="24"/>
        </w:rPr>
        <w:t>у</w:t>
      </w:r>
      <w:r w:rsidRPr="00A9193D">
        <w:rPr>
          <w:rFonts w:ascii="Times New Roman" w:hAnsi="Times New Roman"/>
          <w:sz w:val="24"/>
          <w:szCs w:val="24"/>
        </w:rPr>
        <w:t>гих органов Учреждения.</w:t>
      </w:r>
    </w:p>
    <w:p w:rsidR="00B72E01" w:rsidRPr="005135C6" w:rsidRDefault="00B72E01" w:rsidP="008D4AFE">
      <w:pPr>
        <w:numPr>
          <w:ilvl w:val="0"/>
          <w:numId w:val="11"/>
        </w:numPr>
        <w:tabs>
          <w:tab w:val="left" w:pos="6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 По требованию Наблюдательного совета или любого из его членов другие органы У</w:t>
      </w:r>
      <w:r w:rsidRPr="005135C6">
        <w:rPr>
          <w:rFonts w:ascii="Times New Roman" w:hAnsi="Times New Roman"/>
          <w:sz w:val="24"/>
          <w:szCs w:val="24"/>
        </w:rPr>
        <w:t>ч</w:t>
      </w:r>
      <w:r w:rsidRPr="005135C6">
        <w:rPr>
          <w:rFonts w:ascii="Times New Roman" w:hAnsi="Times New Roman"/>
          <w:sz w:val="24"/>
          <w:szCs w:val="24"/>
        </w:rPr>
        <w:t>реждения   обязаны   предоставить   информацию   по   вопросам,   относящимся   к компете</w:t>
      </w:r>
      <w:r w:rsidRPr="005135C6">
        <w:rPr>
          <w:rFonts w:ascii="Times New Roman" w:hAnsi="Times New Roman"/>
          <w:sz w:val="24"/>
          <w:szCs w:val="24"/>
        </w:rPr>
        <w:t>н</w:t>
      </w:r>
      <w:r w:rsidRPr="005135C6">
        <w:rPr>
          <w:rFonts w:ascii="Times New Roman" w:hAnsi="Times New Roman"/>
          <w:sz w:val="24"/>
          <w:szCs w:val="24"/>
        </w:rPr>
        <w:t>ции Наблюдательного совета.</w:t>
      </w:r>
    </w:p>
    <w:p w:rsidR="00B72E01" w:rsidRPr="005135C6" w:rsidRDefault="00B72E01" w:rsidP="008D4AFE">
      <w:pPr>
        <w:numPr>
          <w:ilvl w:val="0"/>
          <w:numId w:val="11"/>
        </w:numPr>
        <w:tabs>
          <w:tab w:val="left" w:pos="6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 Заседания Наблюдательного совета проводятся по мере необходимости, но не реже о</w:t>
      </w:r>
      <w:r w:rsidRPr="005135C6">
        <w:rPr>
          <w:rFonts w:ascii="Times New Roman" w:hAnsi="Times New Roman"/>
          <w:sz w:val="24"/>
          <w:szCs w:val="24"/>
        </w:rPr>
        <w:t>д</w:t>
      </w:r>
      <w:r w:rsidRPr="005135C6">
        <w:rPr>
          <w:rFonts w:ascii="Times New Roman" w:hAnsi="Times New Roman"/>
          <w:sz w:val="24"/>
          <w:szCs w:val="24"/>
        </w:rPr>
        <w:t>ного раза в квартал.</w:t>
      </w:r>
    </w:p>
    <w:p w:rsidR="00B72E01" w:rsidRPr="005135C6" w:rsidRDefault="00B72E01" w:rsidP="008D4AFE">
      <w:pPr>
        <w:numPr>
          <w:ilvl w:val="0"/>
          <w:numId w:val="11"/>
        </w:numPr>
        <w:tabs>
          <w:tab w:val="left" w:pos="6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 Заседание Наблюдательного совета созывается его Председателем по собственной ин</w:t>
      </w:r>
      <w:r w:rsidRPr="005135C6">
        <w:rPr>
          <w:rFonts w:ascii="Times New Roman" w:hAnsi="Times New Roman"/>
          <w:sz w:val="24"/>
          <w:szCs w:val="24"/>
        </w:rPr>
        <w:t>и</w:t>
      </w:r>
      <w:r w:rsidRPr="005135C6">
        <w:rPr>
          <w:rFonts w:ascii="Times New Roman" w:hAnsi="Times New Roman"/>
          <w:sz w:val="24"/>
          <w:szCs w:val="24"/>
        </w:rPr>
        <w:t>циативе, по требованию Учредителя, чл</w:t>
      </w:r>
      <w:r>
        <w:rPr>
          <w:rFonts w:ascii="Times New Roman" w:hAnsi="Times New Roman"/>
          <w:sz w:val="24"/>
          <w:szCs w:val="24"/>
        </w:rPr>
        <w:t>ена Наблюдательного совета или за</w:t>
      </w:r>
      <w:r w:rsidRPr="005135C6">
        <w:rPr>
          <w:rFonts w:ascii="Times New Roman" w:hAnsi="Times New Roman"/>
          <w:sz w:val="24"/>
          <w:szCs w:val="24"/>
        </w:rPr>
        <w:t>ведующего Учре</w:t>
      </w:r>
      <w:r w:rsidRPr="005135C6">
        <w:rPr>
          <w:rFonts w:ascii="Times New Roman" w:hAnsi="Times New Roman"/>
          <w:sz w:val="24"/>
          <w:szCs w:val="24"/>
        </w:rPr>
        <w:t>ж</w:t>
      </w:r>
      <w:r w:rsidRPr="005135C6">
        <w:rPr>
          <w:rFonts w:ascii="Times New Roman" w:hAnsi="Times New Roman"/>
          <w:sz w:val="24"/>
          <w:szCs w:val="24"/>
        </w:rPr>
        <w:t>дением.</w:t>
      </w:r>
    </w:p>
    <w:p w:rsidR="00B72E01" w:rsidRPr="000D7514" w:rsidRDefault="00B72E01" w:rsidP="008D4AFE">
      <w:pPr>
        <w:numPr>
          <w:ilvl w:val="0"/>
          <w:numId w:val="11"/>
        </w:numPr>
        <w:tabs>
          <w:tab w:val="left" w:pos="6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 Лицо, созывающее Наблюдательный совет, обязано не позднее, чем за 10 рабочих дней до проведения   заседания   в   письменном   виде   уведомить   об   этом   каждого   члена Н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блюдательного совета.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514">
        <w:rPr>
          <w:rFonts w:ascii="Times New Roman" w:hAnsi="Times New Roman"/>
          <w:sz w:val="24"/>
          <w:szCs w:val="24"/>
        </w:rPr>
        <w:t>В уведомлении должны быть указаны: дата, время и место проведения заседания Наблюдательного совета, форма проведения Наблюдательного совета (заседание или заочное голосование), а также предлагаемая повестка дня.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514">
        <w:rPr>
          <w:rFonts w:ascii="Times New Roman" w:hAnsi="Times New Roman"/>
          <w:sz w:val="24"/>
          <w:szCs w:val="24"/>
        </w:rPr>
        <w:t>Лицо, созывающее Наблюд</w:t>
      </w:r>
      <w:r w:rsidRPr="000D7514">
        <w:rPr>
          <w:rFonts w:ascii="Times New Roman" w:hAnsi="Times New Roman"/>
          <w:sz w:val="24"/>
          <w:szCs w:val="24"/>
        </w:rPr>
        <w:t>а</w:t>
      </w:r>
      <w:r w:rsidRPr="000D7514">
        <w:rPr>
          <w:rFonts w:ascii="Times New Roman" w:hAnsi="Times New Roman"/>
          <w:sz w:val="24"/>
          <w:szCs w:val="24"/>
        </w:rPr>
        <w:t>тельный совет, не вправе вносить изменения в формулировки дополнительных вопросов, пре</w:t>
      </w:r>
      <w:r w:rsidRPr="000D7514">
        <w:rPr>
          <w:rFonts w:ascii="Times New Roman" w:hAnsi="Times New Roman"/>
          <w:sz w:val="24"/>
          <w:szCs w:val="24"/>
        </w:rPr>
        <w:t>д</w:t>
      </w:r>
      <w:r w:rsidRPr="000D7514">
        <w:rPr>
          <w:rFonts w:ascii="Times New Roman" w:hAnsi="Times New Roman"/>
          <w:sz w:val="24"/>
          <w:szCs w:val="24"/>
        </w:rPr>
        <w:t>ложенных членами Наблюдательного совета для включения в повестку дня Наблюдательного совета. В случае если по предложению членов Наблюдательного совета в первоначальную п</w:t>
      </w:r>
      <w:r w:rsidRPr="000D7514">
        <w:rPr>
          <w:rFonts w:ascii="Times New Roman" w:hAnsi="Times New Roman"/>
          <w:sz w:val="24"/>
          <w:szCs w:val="24"/>
        </w:rPr>
        <w:t>о</w:t>
      </w:r>
      <w:r w:rsidRPr="000D7514">
        <w:rPr>
          <w:rFonts w:ascii="Times New Roman" w:hAnsi="Times New Roman"/>
          <w:sz w:val="24"/>
          <w:szCs w:val="24"/>
        </w:rPr>
        <w:t xml:space="preserve">вестку дня Наблюдательного совета вносятся изменения, лицо, созывающее Наблюдательный совет, обязано не </w:t>
      </w:r>
      <w:proofErr w:type="gramStart"/>
      <w:r w:rsidRPr="000D7514">
        <w:rPr>
          <w:rFonts w:ascii="Times New Roman" w:hAnsi="Times New Roman"/>
          <w:sz w:val="24"/>
          <w:szCs w:val="24"/>
        </w:rPr>
        <w:t>позднее</w:t>
      </w:r>
      <w:proofErr w:type="gramEnd"/>
      <w:r w:rsidRPr="000D7514">
        <w:rPr>
          <w:rFonts w:ascii="Times New Roman" w:hAnsi="Times New Roman"/>
          <w:sz w:val="24"/>
          <w:szCs w:val="24"/>
        </w:rPr>
        <w:t xml:space="preserve"> чем за 3 рабочих дня до его проведения уведомить всех участников Наблюдательного совета о внесенных в повестку дня изменениях. Лицо, созывающее засед</w:t>
      </w:r>
      <w:r w:rsidRPr="000D7514">
        <w:rPr>
          <w:rFonts w:ascii="Times New Roman" w:hAnsi="Times New Roman"/>
          <w:sz w:val="24"/>
          <w:szCs w:val="24"/>
        </w:rPr>
        <w:t>а</w:t>
      </w:r>
      <w:r w:rsidRPr="000D7514">
        <w:rPr>
          <w:rFonts w:ascii="Times New Roman" w:hAnsi="Times New Roman"/>
          <w:sz w:val="24"/>
          <w:szCs w:val="24"/>
        </w:rPr>
        <w:lastRenderedPageBreak/>
        <w:t>ние Наблюдательного совета, обязано направить членам Наблюдательного совета информацию и материалы, касающиеся вопросов в повестке дня, вместе с уведомлением о проведении зас</w:t>
      </w:r>
      <w:r w:rsidRPr="000D7514">
        <w:rPr>
          <w:rFonts w:ascii="Times New Roman" w:hAnsi="Times New Roman"/>
          <w:sz w:val="24"/>
          <w:szCs w:val="24"/>
        </w:rPr>
        <w:t>е</w:t>
      </w:r>
      <w:r w:rsidRPr="000D7514">
        <w:rPr>
          <w:rFonts w:ascii="Times New Roman" w:hAnsi="Times New Roman"/>
          <w:sz w:val="24"/>
          <w:szCs w:val="24"/>
        </w:rPr>
        <w:t>дания, а в случае изменения повестки дня соответствующие информация и материалы напра</w:t>
      </w:r>
      <w:r w:rsidRPr="000D7514">
        <w:rPr>
          <w:rFonts w:ascii="Times New Roman" w:hAnsi="Times New Roman"/>
          <w:sz w:val="24"/>
          <w:szCs w:val="24"/>
        </w:rPr>
        <w:t>в</w:t>
      </w:r>
      <w:r w:rsidRPr="000D7514">
        <w:rPr>
          <w:rFonts w:ascii="Times New Roman" w:hAnsi="Times New Roman"/>
          <w:sz w:val="24"/>
          <w:szCs w:val="24"/>
        </w:rPr>
        <w:t>ляются вместе с уведомлением о таком изменении.</w:t>
      </w:r>
    </w:p>
    <w:p w:rsidR="00B72E01" w:rsidRPr="005135C6" w:rsidRDefault="00B72E01" w:rsidP="009675CB">
      <w:pPr>
        <w:numPr>
          <w:ilvl w:val="2"/>
          <w:numId w:val="31"/>
        </w:numPr>
        <w:tabs>
          <w:tab w:val="left" w:pos="66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Решения Наблюдательного совета принимаются путем открытого голосования. </w:t>
      </w:r>
    </w:p>
    <w:p w:rsidR="00B72E01" w:rsidRPr="000D7514" w:rsidRDefault="00B72E01" w:rsidP="009675CB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5.4.32. </w:t>
      </w:r>
      <w:r w:rsidRPr="005135C6">
        <w:rPr>
          <w:rFonts w:ascii="Times New Roman" w:hAnsi="Times New Roman"/>
          <w:sz w:val="24"/>
          <w:szCs w:val="24"/>
        </w:rPr>
        <w:t>Решение Наблюдательного совета может быть принято без проведения заседания Н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блюдательного совета путем проведения заочного голосования (опросным путем). Такое гол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сование может быть проведено путем обмена документами посредством почтовой, телегра</w:t>
      </w:r>
      <w:r w:rsidRPr="005135C6">
        <w:rPr>
          <w:rFonts w:ascii="Times New Roman" w:hAnsi="Times New Roman"/>
          <w:sz w:val="24"/>
          <w:szCs w:val="24"/>
        </w:rPr>
        <w:t>ф</w:t>
      </w:r>
      <w:r w:rsidRPr="005135C6">
        <w:rPr>
          <w:rFonts w:ascii="Times New Roman" w:hAnsi="Times New Roman"/>
          <w:sz w:val="24"/>
          <w:szCs w:val="24"/>
        </w:rPr>
        <w:t xml:space="preserve">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 </w:t>
      </w:r>
      <w:r w:rsidRPr="000D7514">
        <w:rPr>
          <w:rFonts w:ascii="Times New Roman" w:hAnsi="Times New Roman"/>
          <w:sz w:val="24"/>
          <w:szCs w:val="24"/>
        </w:rPr>
        <w:t>Указанный порядок не может применяться при принятии решений в  отношении совершении крупных сделок и сделок, в совершении которых имеется заинтересованность.</w:t>
      </w:r>
    </w:p>
    <w:p w:rsidR="00B72E01" w:rsidRPr="005135C6" w:rsidRDefault="00B72E01" w:rsidP="009675CB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5.4.33. </w:t>
      </w:r>
      <w:r w:rsidRPr="005135C6">
        <w:rPr>
          <w:rFonts w:ascii="Times New Roman" w:hAnsi="Times New Roman"/>
          <w:sz w:val="24"/>
          <w:szCs w:val="24"/>
        </w:rPr>
        <w:t>В заседании Наблюдатель</w:t>
      </w:r>
      <w:r>
        <w:rPr>
          <w:rFonts w:ascii="Times New Roman" w:hAnsi="Times New Roman"/>
          <w:sz w:val="24"/>
          <w:szCs w:val="24"/>
        </w:rPr>
        <w:t>ного совета вправе участвовать з</w:t>
      </w:r>
      <w:r w:rsidRPr="005135C6">
        <w:rPr>
          <w:rFonts w:ascii="Times New Roman" w:hAnsi="Times New Roman"/>
          <w:sz w:val="24"/>
          <w:szCs w:val="24"/>
        </w:rPr>
        <w:t>аведующий Учреждением. Иные приглашенные Председателем Наблюдательного совета лица могут участвовать в зас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дании Наблюдательного совета, если против их присутствия не возражает более чем одна треть от общего числа членов Наблюдательного совета.</w:t>
      </w:r>
    </w:p>
    <w:p w:rsidR="00B72E01" w:rsidRDefault="00B72E01" w:rsidP="003B23CF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5.4.34. </w:t>
      </w:r>
      <w:r w:rsidRPr="005135C6">
        <w:rPr>
          <w:rFonts w:ascii="Times New Roman" w:hAnsi="Times New Roman"/>
          <w:sz w:val="24"/>
          <w:szCs w:val="24"/>
        </w:rPr>
        <w:t>Заседание Наблюдательного совета является правомочным, если все члены Наблюд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тельного совета извещены о времени и месте его проведения и на заседании присутствует  б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лее  половины  членов  Наблюдательного  совета.  Передача  членом Наблюдательного совета своего голоса другому лицу не допускается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2E01" w:rsidRPr="005135C6" w:rsidRDefault="00B72E01" w:rsidP="003B23CF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5.4.35. </w:t>
      </w:r>
      <w:r w:rsidRPr="005135C6">
        <w:rPr>
          <w:rFonts w:ascii="Times New Roman" w:hAnsi="Times New Roman"/>
          <w:sz w:val="24"/>
          <w:szCs w:val="24"/>
        </w:rPr>
        <w:t>Наблюдательный совет вправе учитывать представленные в письменной форме мнения члена Наблюдательного совета, отсутствующего на его заседании по уважительной причине, при определении наличия кворума и результатов голосования.</w:t>
      </w:r>
    </w:p>
    <w:p w:rsidR="00B72E01" w:rsidRPr="005135C6" w:rsidRDefault="00B72E01" w:rsidP="003B23CF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5.4.36. </w:t>
      </w:r>
      <w:r w:rsidRPr="005135C6">
        <w:rPr>
          <w:rFonts w:ascii="Times New Roman" w:hAnsi="Times New Roman"/>
          <w:sz w:val="24"/>
          <w:szCs w:val="24"/>
        </w:rPr>
        <w:t>Каждый член Наблюдательного совета имеет при голосовании один голос. В случае р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венства голосов решающим является голос Председателя Наблюдательного совета.</w:t>
      </w:r>
    </w:p>
    <w:p w:rsidR="00B72E01" w:rsidRPr="005135C6" w:rsidRDefault="00B72E01" w:rsidP="003B23CF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5.4.37. </w:t>
      </w:r>
      <w:r w:rsidRPr="005135C6">
        <w:rPr>
          <w:rFonts w:ascii="Times New Roman" w:hAnsi="Times New Roman"/>
          <w:sz w:val="24"/>
          <w:szCs w:val="24"/>
        </w:rPr>
        <w:t>Первое заседание Наблюдательного совета после его создания, а также первое засед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ние нового состава Наблюдательного совета созывается по требованию Учредителя. До избр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ния    председателя    Наблюдательного    совета    на таком заседании председательствует старший по возрасту член Наблюдательного совета, за исключением представителя работн</w:t>
      </w:r>
      <w:r w:rsidRPr="005135C6">
        <w:rPr>
          <w:rFonts w:ascii="Times New Roman" w:hAnsi="Times New Roman"/>
          <w:sz w:val="24"/>
          <w:szCs w:val="24"/>
        </w:rPr>
        <w:t>и</w:t>
      </w:r>
      <w:r w:rsidRPr="005135C6">
        <w:rPr>
          <w:rFonts w:ascii="Times New Roman" w:hAnsi="Times New Roman"/>
          <w:sz w:val="24"/>
          <w:szCs w:val="24"/>
        </w:rPr>
        <w:t>ков Учреждения.</w:t>
      </w:r>
    </w:p>
    <w:p w:rsidR="00B72E01" w:rsidRPr="005135C6" w:rsidRDefault="00B72E01" w:rsidP="008D4AFE">
      <w:pPr>
        <w:numPr>
          <w:ilvl w:val="0"/>
          <w:numId w:val="15"/>
        </w:numPr>
        <w:tabs>
          <w:tab w:val="left" w:pos="6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Управление педагогической деятельностью в Учреждении осуществляет Педагогич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ский совет Учреждения (далее – Педагогический совет). В состав Педагогического совета вх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дят все педагогические работники Учреждения. На заседании Педагогического совета с правом совещательного голоса могут присутствовать родители (законные представители) детей.   П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lastRenderedPageBreak/>
        <w:t xml:space="preserve">дагогический совет является постоянно действующим органом Учреждения. Председателем </w:t>
      </w:r>
      <w:r w:rsidRPr="00174B89">
        <w:rPr>
          <w:rFonts w:ascii="Times New Roman" w:hAnsi="Times New Roman"/>
          <w:sz w:val="24"/>
          <w:szCs w:val="24"/>
        </w:rPr>
        <w:t>Педагогического совета является заведующий Учреждением, он своим приказом назначает секретаря педагогического совета сроком на 1 год.</w:t>
      </w:r>
    </w:p>
    <w:p w:rsidR="00B72E01" w:rsidRPr="0048452C" w:rsidRDefault="00B72E01" w:rsidP="008D4AFE">
      <w:pPr>
        <w:numPr>
          <w:ilvl w:val="0"/>
          <w:numId w:val="12"/>
        </w:numPr>
        <w:tabs>
          <w:tab w:val="left" w:pos="6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52C">
        <w:rPr>
          <w:rFonts w:ascii="Times New Roman" w:hAnsi="Times New Roman"/>
          <w:sz w:val="24"/>
          <w:szCs w:val="24"/>
        </w:rPr>
        <w:t>Заседания Педагогического совета правомочны, если на них присутствуют  не  менее  половины  его  состава</w:t>
      </w:r>
      <w:r w:rsidRPr="0048452C">
        <w:rPr>
          <w:rFonts w:ascii="Times New Roman" w:hAnsi="Times New Roman"/>
          <w:sz w:val="24"/>
          <w:szCs w:val="24"/>
          <w:shd w:val="clear" w:color="auto" w:fill="FFFFFF"/>
        </w:rPr>
        <w:t>.   Решения принимаются большинством голосов  от числа присутс</w:t>
      </w:r>
      <w:r w:rsidRPr="0048452C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48452C">
        <w:rPr>
          <w:rFonts w:ascii="Times New Roman" w:hAnsi="Times New Roman"/>
          <w:sz w:val="24"/>
          <w:szCs w:val="24"/>
          <w:shd w:val="clear" w:color="auto" w:fill="FFFFFF"/>
        </w:rPr>
        <w:t>вующих и являются обязательными для всех  педагогических работников Учреждения.</w:t>
      </w:r>
    </w:p>
    <w:p w:rsidR="00B72E01" w:rsidRPr="0048452C" w:rsidRDefault="00B72E01" w:rsidP="008D4AFE">
      <w:pPr>
        <w:numPr>
          <w:ilvl w:val="0"/>
          <w:numId w:val="12"/>
        </w:numPr>
        <w:tabs>
          <w:tab w:val="left" w:pos="6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52C">
        <w:rPr>
          <w:rFonts w:ascii="Times New Roman" w:hAnsi="Times New Roman"/>
          <w:sz w:val="24"/>
          <w:szCs w:val="24"/>
        </w:rPr>
        <w:t>Педагогический совет работает по плану, являющемуся составной частью плана работы Учреждения, созывается по мере необходимости, не реже 4 раз в год.</w:t>
      </w:r>
    </w:p>
    <w:p w:rsidR="00B72E01" w:rsidRPr="005135C6" w:rsidRDefault="00B72E01" w:rsidP="008D4AFE">
      <w:pPr>
        <w:numPr>
          <w:ilvl w:val="0"/>
          <w:numId w:val="12"/>
        </w:numPr>
        <w:tabs>
          <w:tab w:val="left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В случаях, если этого требуют интересы Учреждения, созывается внеочередной Педаг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гический совет. Решения Педагогического совета оформляются протоколом, который хранится в Учреждении в течени</w:t>
      </w:r>
      <w:proofErr w:type="gramStart"/>
      <w:r w:rsidRPr="005135C6">
        <w:rPr>
          <w:rFonts w:ascii="Times New Roman" w:hAnsi="Times New Roman"/>
          <w:sz w:val="24"/>
          <w:szCs w:val="24"/>
        </w:rPr>
        <w:t>и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5 лет.</w:t>
      </w:r>
    </w:p>
    <w:p w:rsidR="00B72E01" w:rsidRPr="005135C6" w:rsidRDefault="00B72E01" w:rsidP="008D4AFE">
      <w:pPr>
        <w:numPr>
          <w:ilvl w:val="0"/>
          <w:numId w:val="12"/>
        </w:numPr>
        <w:tabs>
          <w:tab w:val="left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Компетенция Педагогического совета:</w:t>
      </w:r>
    </w:p>
    <w:p w:rsidR="00B72E01" w:rsidRPr="0055542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42E">
        <w:rPr>
          <w:rFonts w:ascii="Times New Roman" w:hAnsi="Times New Roman"/>
          <w:sz w:val="24"/>
          <w:szCs w:val="24"/>
        </w:rPr>
        <w:t>1) принимает  образовательную программу, годовой план Учреждения;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2) обсуждает и производит выбор различных вариантов содержания  образования, форм и м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тодов обучения;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3) рассматривает вопросы внедрения и обобщения новых методик и технологий, педагогич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ского опыта;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4) представляет педагогических работников к различным видам поощрений;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5) рассматривает вопросы переподготовки кадров и повышения квалификации отдельных р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ботников Учреждения;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6) принимает решение об изменении образовательной программы (отдельных разделов, тем), об изменении сроков освоения образовательной программы;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7) оценивает образовательную деятельность педагогического коллектива;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8) решает иные вопросы, возникающие в ходе педагогической деятельности.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5.5.5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35C6">
        <w:rPr>
          <w:rFonts w:ascii="Times New Roman" w:hAnsi="Times New Roman"/>
          <w:sz w:val="24"/>
          <w:szCs w:val="24"/>
        </w:rPr>
        <w:t>Педагогический совет  имеет право: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 заседании Педагогического  совета;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)</w:t>
      </w:r>
      <w:proofErr w:type="gramEnd"/>
      <w:r w:rsidRPr="005135C6">
        <w:rPr>
          <w:rFonts w:ascii="Times New Roman" w:hAnsi="Times New Roman"/>
          <w:sz w:val="24"/>
          <w:szCs w:val="24"/>
        </w:rPr>
        <w:t>принимать окончательные решения по спорным вопросам, входящим в его компетенцию;</w:t>
      </w:r>
    </w:p>
    <w:p w:rsidR="00B72E01" w:rsidRPr="00174B89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принимать, утверждать положения в соответствии с компетенцией, относящейся к </w:t>
      </w:r>
      <w:r w:rsidRPr="00174B89">
        <w:rPr>
          <w:rFonts w:ascii="Times New Roman" w:hAnsi="Times New Roman"/>
          <w:sz w:val="24"/>
          <w:szCs w:val="24"/>
        </w:rPr>
        <w:t>объед</w:t>
      </w:r>
      <w:r w:rsidRPr="00174B89">
        <w:rPr>
          <w:rFonts w:ascii="Times New Roman" w:hAnsi="Times New Roman"/>
          <w:sz w:val="24"/>
          <w:szCs w:val="24"/>
        </w:rPr>
        <w:t>и</w:t>
      </w:r>
      <w:r w:rsidRPr="00174B89">
        <w:rPr>
          <w:rFonts w:ascii="Times New Roman" w:hAnsi="Times New Roman"/>
          <w:sz w:val="24"/>
          <w:szCs w:val="24"/>
        </w:rPr>
        <w:t>нениям по профессии.</w:t>
      </w:r>
    </w:p>
    <w:p w:rsidR="00B72E01" w:rsidRPr="00174B89" w:rsidRDefault="00B72E01" w:rsidP="008D4AFE">
      <w:pPr>
        <w:numPr>
          <w:ilvl w:val="0"/>
          <w:numId w:val="13"/>
        </w:numPr>
        <w:tabs>
          <w:tab w:val="left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>Трудовой коллектив Учреждения представляют все работники,  осуществляющие де</w:t>
      </w:r>
      <w:r w:rsidRPr="00174B89">
        <w:rPr>
          <w:rFonts w:ascii="Times New Roman" w:hAnsi="Times New Roman"/>
          <w:sz w:val="24"/>
          <w:szCs w:val="24"/>
        </w:rPr>
        <w:t>я</w:t>
      </w:r>
      <w:r w:rsidRPr="00174B89">
        <w:rPr>
          <w:rFonts w:ascii="Times New Roman" w:hAnsi="Times New Roman"/>
          <w:sz w:val="24"/>
          <w:szCs w:val="24"/>
        </w:rPr>
        <w:t xml:space="preserve">тельность в Учреждении на основе трудового договора. Полномочия трудового коллектива </w:t>
      </w:r>
      <w:r w:rsidRPr="00174B89">
        <w:rPr>
          <w:rFonts w:ascii="Times New Roman" w:hAnsi="Times New Roman"/>
          <w:sz w:val="24"/>
          <w:szCs w:val="24"/>
        </w:rPr>
        <w:lastRenderedPageBreak/>
        <w:t>Учреждения осуществляются Общим собранием работников Учреждения (далее - Общее со</w:t>
      </w:r>
      <w:r w:rsidRPr="00174B89">
        <w:rPr>
          <w:rFonts w:ascii="Times New Roman" w:hAnsi="Times New Roman"/>
          <w:sz w:val="24"/>
          <w:szCs w:val="24"/>
        </w:rPr>
        <w:t>б</w:t>
      </w:r>
      <w:r w:rsidRPr="00174B89">
        <w:rPr>
          <w:rFonts w:ascii="Times New Roman" w:hAnsi="Times New Roman"/>
          <w:sz w:val="24"/>
          <w:szCs w:val="24"/>
        </w:rPr>
        <w:t xml:space="preserve">рание). </w:t>
      </w:r>
    </w:p>
    <w:p w:rsidR="00B72E01" w:rsidRPr="005135C6" w:rsidRDefault="00B72E01" w:rsidP="008D4AFE">
      <w:pPr>
        <w:numPr>
          <w:ilvl w:val="0"/>
          <w:numId w:val="14"/>
        </w:numPr>
        <w:tabs>
          <w:tab w:val="left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В состав Общего собрания входят все работники Учреждения. На заседании Общего с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брания могут быть приглашены представители Учредителя, общественных организаций, орг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нов местного самоуправления. Лица, приглашенные на Общее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72E01" w:rsidRPr="00FE2059" w:rsidRDefault="00B72E01" w:rsidP="00FE2059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2059">
        <w:rPr>
          <w:rFonts w:ascii="Times New Roman" w:hAnsi="Times New Roman"/>
          <w:sz w:val="24"/>
          <w:szCs w:val="24"/>
        </w:rPr>
        <w:t>5.6.2.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E2059">
        <w:rPr>
          <w:rFonts w:ascii="Times New Roman" w:hAnsi="Times New Roman"/>
          <w:sz w:val="24"/>
          <w:szCs w:val="24"/>
        </w:rPr>
        <w:t>Общее собрание считается правомочным, если на нем присутствует не менее двух тр</w:t>
      </w:r>
      <w:r w:rsidRPr="00FE2059">
        <w:rPr>
          <w:rFonts w:ascii="Times New Roman" w:hAnsi="Times New Roman"/>
          <w:sz w:val="24"/>
          <w:szCs w:val="24"/>
        </w:rPr>
        <w:t>е</w:t>
      </w:r>
      <w:r w:rsidRPr="00FE2059">
        <w:rPr>
          <w:rFonts w:ascii="Times New Roman" w:hAnsi="Times New Roman"/>
          <w:sz w:val="24"/>
          <w:szCs w:val="24"/>
        </w:rPr>
        <w:t>тей списочного состава работников Учреждения. Решения Общего собрания принимаются простым большинством голосов от числа присутствующих. Решения Общего собрания, прин</w:t>
      </w:r>
      <w:r w:rsidRPr="00FE2059">
        <w:rPr>
          <w:rFonts w:ascii="Times New Roman" w:hAnsi="Times New Roman"/>
          <w:sz w:val="24"/>
          <w:szCs w:val="24"/>
        </w:rPr>
        <w:t>я</w:t>
      </w:r>
      <w:r w:rsidRPr="00FE2059">
        <w:rPr>
          <w:rFonts w:ascii="Times New Roman" w:hAnsi="Times New Roman"/>
          <w:sz w:val="24"/>
          <w:szCs w:val="24"/>
        </w:rPr>
        <w:t>тые в пределах его полномочий и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ской Федерации</w:t>
      </w:r>
      <w:r w:rsidRPr="00FE2059">
        <w:rPr>
          <w:rFonts w:ascii="Times New Roman" w:hAnsi="Times New Roman"/>
          <w:vanish/>
          <w:sz w:val="24"/>
          <w:szCs w:val="24"/>
        </w:rPr>
        <w:t>Российской ФедерацииР11111РО</w:t>
      </w:r>
      <w:r w:rsidRPr="00FE2059">
        <w:rPr>
          <w:rFonts w:ascii="Times New Roman" w:hAnsi="Times New Roman"/>
          <w:sz w:val="24"/>
          <w:szCs w:val="24"/>
        </w:rPr>
        <w:t>, обязательны для исполнения администрацией Учреждения, всеми членами коллектива Учреждения.</w:t>
      </w:r>
    </w:p>
    <w:p w:rsidR="00B72E01" w:rsidRPr="005135C6" w:rsidRDefault="00B72E01" w:rsidP="00FE2059">
      <w:pPr>
        <w:tabs>
          <w:tab w:val="left" w:pos="110"/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5.6.3. </w:t>
      </w:r>
      <w:r w:rsidRPr="005135C6">
        <w:rPr>
          <w:rFonts w:ascii="Times New Roman" w:hAnsi="Times New Roman"/>
          <w:sz w:val="24"/>
          <w:szCs w:val="24"/>
        </w:rPr>
        <w:t>Для ведения Общего собрания из его состава открытым голосованием избирается пре</w:t>
      </w:r>
      <w:r w:rsidRPr="005135C6">
        <w:rPr>
          <w:rFonts w:ascii="Times New Roman" w:hAnsi="Times New Roman"/>
          <w:sz w:val="24"/>
          <w:szCs w:val="24"/>
        </w:rPr>
        <w:t>д</w:t>
      </w:r>
      <w:r w:rsidRPr="005135C6">
        <w:rPr>
          <w:rFonts w:ascii="Times New Roman" w:hAnsi="Times New Roman"/>
          <w:sz w:val="24"/>
          <w:szCs w:val="24"/>
        </w:rPr>
        <w:t>седатель и секретарь сроком на один календарный год, которые  исполняют свои обязанности на общественных началах.</w:t>
      </w:r>
    </w:p>
    <w:p w:rsidR="00B72E01" w:rsidRPr="005135C6" w:rsidRDefault="00B72E01" w:rsidP="00FE2059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5.6.4. </w:t>
      </w:r>
      <w:r w:rsidRPr="005135C6">
        <w:rPr>
          <w:rFonts w:ascii="Times New Roman" w:hAnsi="Times New Roman"/>
          <w:sz w:val="24"/>
          <w:szCs w:val="24"/>
        </w:rPr>
        <w:t>Председатель Общего собрания: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1) организует деятельность Общего собрания;</w:t>
      </w:r>
    </w:p>
    <w:p w:rsidR="00B72E01" w:rsidRPr="00174B89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>2) информирует работников Учреждения о предстоящем заседании;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3) организует подготовку и проведение заседания;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4) определяет повестку дня;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5) контролирует выполнение решений.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5.6.5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35C6">
        <w:rPr>
          <w:rFonts w:ascii="Times New Roman" w:hAnsi="Times New Roman"/>
          <w:sz w:val="24"/>
          <w:szCs w:val="24"/>
        </w:rPr>
        <w:t>Общее собрание собирается  по мере необходимости, но не реже 2 раз в календарный год.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5.6.6.Решения общего собрания оформляются протоколом, который хранится в Учреждении в течение 5 лет.</w:t>
      </w:r>
    </w:p>
    <w:p w:rsidR="00B72E01" w:rsidRPr="005135C6" w:rsidRDefault="00B72E01" w:rsidP="008D4AF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5.6.7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35C6">
        <w:rPr>
          <w:rFonts w:ascii="Times New Roman" w:hAnsi="Times New Roman"/>
          <w:sz w:val="24"/>
          <w:szCs w:val="24"/>
        </w:rPr>
        <w:t>Общее собрание: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1) рассматривает и принимает  нас</w:t>
      </w:r>
      <w:r>
        <w:rPr>
          <w:rFonts w:ascii="Times New Roman" w:hAnsi="Times New Roman"/>
          <w:sz w:val="24"/>
          <w:szCs w:val="24"/>
        </w:rPr>
        <w:t>тоящий Устав, изменения в  него</w:t>
      </w:r>
      <w:r w:rsidRPr="005135C6">
        <w:rPr>
          <w:rFonts w:ascii="Times New Roman" w:hAnsi="Times New Roman"/>
          <w:sz w:val="24"/>
          <w:szCs w:val="24"/>
        </w:rPr>
        <w:t>, локальные нормативные  акты Учреждения в пределах компетенции;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2) обсуждает и рекомендует к утверждению проект коллективного договора, правил внутре</w:t>
      </w:r>
      <w:r w:rsidRPr="005135C6">
        <w:rPr>
          <w:rFonts w:ascii="Times New Roman" w:hAnsi="Times New Roman"/>
          <w:sz w:val="24"/>
          <w:szCs w:val="24"/>
        </w:rPr>
        <w:t>н</w:t>
      </w:r>
      <w:r w:rsidRPr="005135C6">
        <w:rPr>
          <w:rFonts w:ascii="Times New Roman" w:hAnsi="Times New Roman"/>
          <w:sz w:val="24"/>
          <w:szCs w:val="24"/>
        </w:rPr>
        <w:t>него трудового распорядка, графики работы, графики отпусков работников Учреждения;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3) рассматривает, обсуждает и рекомендует к утверждению проект годового плана работы У</w:t>
      </w:r>
      <w:r w:rsidRPr="005135C6">
        <w:rPr>
          <w:rFonts w:ascii="Times New Roman" w:hAnsi="Times New Roman"/>
          <w:sz w:val="24"/>
          <w:szCs w:val="24"/>
        </w:rPr>
        <w:t>ч</w:t>
      </w:r>
      <w:r w:rsidRPr="005135C6">
        <w:rPr>
          <w:rFonts w:ascii="Times New Roman" w:hAnsi="Times New Roman"/>
          <w:sz w:val="24"/>
          <w:szCs w:val="24"/>
        </w:rPr>
        <w:t>реждения;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lastRenderedPageBreak/>
        <w:t>4) обсуждает вопросы состояния трудовой дисциплины в Учреждении и мероприятия по ее у</w:t>
      </w:r>
      <w:r w:rsidRPr="005135C6">
        <w:rPr>
          <w:rFonts w:ascii="Times New Roman" w:hAnsi="Times New Roman"/>
          <w:sz w:val="24"/>
          <w:szCs w:val="24"/>
        </w:rPr>
        <w:t>к</w:t>
      </w:r>
      <w:r w:rsidRPr="005135C6">
        <w:rPr>
          <w:rFonts w:ascii="Times New Roman" w:hAnsi="Times New Roman"/>
          <w:sz w:val="24"/>
          <w:szCs w:val="24"/>
        </w:rPr>
        <w:t>реплению, рассматривает факты нарушения трудовой дисциплины работниками Учреждения;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5) рассматривает вопросы охраны  и безопасности условий труда работников, охраны жизни и здоровья детей;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6) определят порядок и условия предоставления социальных гарантий и льгот в пределах ко</w:t>
      </w:r>
      <w:r w:rsidRPr="005135C6">
        <w:rPr>
          <w:rFonts w:ascii="Times New Roman" w:hAnsi="Times New Roman"/>
          <w:sz w:val="24"/>
          <w:szCs w:val="24"/>
        </w:rPr>
        <w:t>м</w:t>
      </w:r>
      <w:r w:rsidRPr="005135C6">
        <w:rPr>
          <w:rFonts w:ascii="Times New Roman" w:hAnsi="Times New Roman"/>
          <w:sz w:val="24"/>
          <w:szCs w:val="24"/>
        </w:rPr>
        <w:t>петенции Учреждения;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174B89">
        <w:rPr>
          <w:rFonts w:ascii="Times New Roman" w:hAnsi="Times New Roman"/>
          <w:sz w:val="24"/>
          <w:szCs w:val="24"/>
        </w:rPr>
        <w:t>заслушивает отчет заведующего Учреждением</w:t>
      </w:r>
      <w:r w:rsidRPr="005135C6">
        <w:rPr>
          <w:rFonts w:ascii="Times New Roman" w:hAnsi="Times New Roman"/>
          <w:sz w:val="24"/>
          <w:szCs w:val="24"/>
        </w:rPr>
        <w:t xml:space="preserve"> о расходовании бюджетных средств и средств от приносящей доход деятельности;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8) знакомится с итоговыми документами по проверке государственными и муниципальными органами деятельности Учреждения и заслушивает отчеты администрации Учреждения о в</w:t>
      </w:r>
      <w:r w:rsidRPr="005135C6">
        <w:rPr>
          <w:rFonts w:ascii="Times New Roman" w:hAnsi="Times New Roman"/>
          <w:sz w:val="24"/>
          <w:szCs w:val="24"/>
        </w:rPr>
        <w:t>ы</w:t>
      </w:r>
      <w:r w:rsidRPr="005135C6">
        <w:rPr>
          <w:rFonts w:ascii="Times New Roman" w:hAnsi="Times New Roman"/>
          <w:sz w:val="24"/>
          <w:szCs w:val="24"/>
        </w:rPr>
        <w:t>полнении мероприятий по устранению недостатков в работе;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9) принимает решение о назначении представителя трудового коллектива Учреждения членом Наблюдательного совета при условии согласия предложенного кандидата быть избранными в состав Наблюдательного совета или о досрочном прекращении его полномочий;</w:t>
      </w:r>
    </w:p>
    <w:p w:rsidR="00B72E01" w:rsidRPr="0048452C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10) при необходимости рассматривает и обсуждает вопросы работы с родителями (законными </w:t>
      </w:r>
      <w:r w:rsidRPr="0048452C">
        <w:rPr>
          <w:rFonts w:ascii="Times New Roman" w:hAnsi="Times New Roman"/>
          <w:sz w:val="24"/>
          <w:szCs w:val="24"/>
        </w:rPr>
        <w:t>представителями) детей, решения общего родительского собрания.</w:t>
      </w:r>
    </w:p>
    <w:p w:rsidR="00B72E01" w:rsidRPr="0048452C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52C">
        <w:rPr>
          <w:rFonts w:ascii="Times New Roman" w:hAnsi="Times New Roman"/>
          <w:sz w:val="24"/>
          <w:szCs w:val="24"/>
        </w:rPr>
        <w:t>5.7. В целях учета мнения родителей (законных представителей) детей и педагогических р</w:t>
      </w:r>
      <w:r w:rsidRPr="0048452C">
        <w:rPr>
          <w:rFonts w:ascii="Times New Roman" w:hAnsi="Times New Roman"/>
          <w:sz w:val="24"/>
          <w:szCs w:val="24"/>
        </w:rPr>
        <w:t>а</w:t>
      </w:r>
      <w:r w:rsidRPr="0048452C">
        <w:rPr>
          <w:rFonts w:ascii="Times New Roman" w:hAnsi="Times New Roman"/>
          <w:sz w:val="24"/>
          <w:szCs w:val="24"/>
        </w:rPr>
        <w:t>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детей и педагогических работников в Учреждении: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1)  создается общий совет родителей (законных представителей) детей;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 w:rsidRPr="005135C6">
        <w:rPr>
          <w:rFonts w:ascii="Times New Roman" w:hAnsi="Times New Roman"/>
          <w:sz w:val="24"/>
          <w:szCs w:val="24"/>
        </w:rPr>
        <w:t>-С</w:t>
      </w:r>
      <w:proofErr w:type="gramEnd"/>
      <w:r w:rsidRPr="005135C6">
        <w:rPr>
          <w:rFonts w:ascii="Times New Roman" w:hAnsi="Times New Roman"/>
          <w:sz w:val="24"/>
          <w:szCs w:val="24"/>
        </w:rPr>
        <w:t>овет родит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лей);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2)  действует профессиональный союз работников Учреждения.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Структура и компетенция  Совета родителей, сроки  полномочий и порядок взаимодействия с Учреждением определён локальным нормативным актом Учреждения, утвержденный прик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зом Заведующего Учреждением.</w:t>
      </w:r>
    </w:p>
    <w:p w:rsidR="00B72E01" w:rsidRPr="005135C6" w:rsidRDefault="00B72E01" w:rsidP="005B6B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E01" w:rsidRDefault="00B72E01" w:rsidP="008D4A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0D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240DF">
        <w:rPr>
          <w:rFonts w:ascii="Times New Roman" w:hAnsi="Times New Roman"/>
          <w:b/>
          <w:sz w:val="28"/>
          <w:szCs w:val="28"/>
        </w:rPr>
        <w:t xml:space="preserve">. Участники образовательных отношений, их права, обязанности </w:t>
      </w:r>
    </w:p>
    <w:p w:rsidR="00B72E01" w:rsidRPr="003240DF" w:rsidRDefault="00B72E01" w:rsidP="008D4A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0DF">
        <w:rPr>
          <w:rFonts w:ascii="Times New Roman" w:hAnsi="Times New Roman"/>
          <w:b/>
          <w:sz w:val="28"/>
          <w:szCs w:val="28"/>
        </w:rPr>
        <w:t>и ответственность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E01" w:rsidRPr="005135C6" w:rsidRDefault="00B72E01" w:rsidP="008D4AFE">
      <w:pPr>
        <w:numPr>
          <w:ilvl w:val="0"/>
          <w:numId w:val="18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Участниками образовательных отношений являются дети, их родители    (законные пре</w:t>
      </w:r>
      <w:r w:rsidRPr="005135C6">
        <w:rPr>
          <w:rFonts w:ascii="Times New Roman" w:hAnsi="Times New Roman"/>
          <w:sz w:val="24"/>
          <w:szCs w:val="24"/>
        </w:rPr>
        <w:t>д</w:t>
      </w:r>
      <w:r w:rsidRPr="005135C6">
        <w:rPr>
          <w:rFonts w:ascii="Times New Roman" w:hAnsi="Times New Roman"/>
          <w:sz w:val="24"/>
          <w:szCs w:val="24"/>
        </w:rPr>
        <w:t>ставители), педагогические работники и их представители, Учреждение.</w:t>
      </w:r>
    </w:p>
    <w:p w:rsidR="00B72E01" w:rsidRPr="005135C6" w:rsidRDefault="00B72E01" w:rsidP="008D4AFE">
      <w:pPr>
        <w:numPr>
          <w:ilvl w:val="0"/>
          <w:numId w:val="18"/>
        </w:numPr>
        <w:tabs>
          <w:tab w:val="left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Дети имеют право </w:t>
      </w:r>
      <w:proofErr w:type="gramStart"/>
      <w:r w:rsidRPr="005135C6">
        <w:rPr>
          <w:rFonts w:ascii="Times New Roman" w:hAnsi="Times New Roman"/>
          <w:sz w:val="24"/>
          <w:szCs w:val="24"/>
        </w:rPr>
        <w:t>на</w:t>
      </w:r>
      <w:proofErr w:type="gramEnd"/>
      <w:r w:rsidRPr="005135C6">
        <w:rPr>
          <w:rFonts w:ascii="Times New Roman" w:hAnsi="Times New Roman"/>
          <w:sz w:val="24"/>
          <w:szCs w:val="24"/>
        </w:rPr>
        <w:t>: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lastRenderedPageBreak/>
        <w:t>6.2.1.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135C6">
        <w:rPr>
          <w:rFonts w:ascii="Times New Roman" w:hAnsi="Times New Roman"/>
          <w:sz w:val="24"/>
          <w:szCs w:val="24"/>
        </w:rPr>
        <w:t>редоставление условий для обучения с учетом особенностей их психофизиологического развития и состояния здоровья, в том числе получение социально-педагогической и психол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гической помощи, бесплатной психолого-медико-педагогической коррекции;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бучение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ускоренное обучение, в пр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делах осваиваемой образовательной программы в порядке, установленном локальными норм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тивными актами Учреждения;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6.2.4.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перевод в другую образовательную организацию, реализующую образовательную пр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грамму соответствующего уровня, в порядке, предусмотренном федеральным органом испо</w:t>
      </w:r>
      <w:r w:rsidRPr="005135C6">
        <w:rPr>
          <w:rFonts w:ascii="Times New Roman" w:hAnsi="Times New Roman"/>
          <w:sz w:val="24"/>
          <w:szCs w:val="24"/>
        </w:rPr>
        <w:t>л</w:t>
      </w:r>
      <w:r w:rsidRPr="005135C6">
        <w:rPr>
          <w:rFonts w:ascii="Times New Roman" w:hAnsi="Times New Roman"/>
          <w:sz w:val="24"/>
          <w:szCs w:val="24"/>
        </w:rPr>
        <w:t>нительной власти, осуществляющим функции по выработке государственной политики и но</w:t>
      </w:r>
      <w:r w:rsidRPr="005135C6">
        <w:rPr>
          <w:rFonts w:ascii="Times New Roman" w:hAnsi="Times New Roman"/>
          <w:sz w:val="24"/>
          <w:szCs w:val="24"/>
        </w:rPr>
        <w:t>р</w:t>
      </w:r>
      <w:r w:rsidRPr="005135C6">
        <w:rPr>
          <w:rFonts w:ascii="Times New Roman" w:hAnsi="Times New Roman"/>
          <w:sz w:val="24"/>
          <w:szCs w:val="24"/>
        </w:rPr>
        <w:t>мативно-правовому регулированию в сфере образования;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конкурсах, в</w:t>
      </w:r>
      <w:r w:rsidRPr="005135C6">
        <w:rPr>
          <w:rFonts w:ascii="Times New Roman" w:hAnsi="Times New Roman"/>
          <w:sz w:val="24"/>
          <w:szCs w:val="24"/>
        </w:rPr>
        <w:t>ы</w:t>
      </w:r>
      <w:r w:rsidRPr="005135C6">
        <w:rPr>
          <w:rFonts w:ascii="Times New Roman" w:hAnsi="Times New Roman"/>
          <w:sz w:val="24"/>
          <w:szCs w:val="24"/>
        </w:rPr>
        <w:t>ставках, смотрах, физкультурных мероприятиях, спортивных мероприятиях и других массовых мероприятиях;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удовлетворение потребностей в эмоционально-личностном общении;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удовлетворение физиологических потребностей (в питании, во сне, отдыхе и  другие) в соответствии с возрастом и индивидуальными особенностями;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6.2.8.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получение образовательных услуг, медицинских услуг;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6.2.9.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пользование игрушками, играми и учебными пособиями;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6.2.10.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иные права, установленные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35C6">
        <w:rPr>
          <w:rFonts w:ascii="Times New Roman" w:hAnsi="Times New Roman"/>
          <w:sz w:val="24"/>
          <w:szCs w:val="24"/>
        </w:rPr>
        <w:t>.</w:t>
      </w:r>
    </w:p>
    <w:p w:rsidR="00B72E01" w:rsidRPr="005135C6" w:rsidRDefault="00B72E01" w:rsidP="008D4AFE">
      <w:pPr>
        <w:tabs>
          <w:tab w:val="left" w:pos="44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6.3.  Права родителей (законных представителей):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6.3.1. знакомиться с  настоящим Уставом, лицензией на осуществление образовательной де</w:t>
      </w:r>
      <w:r w:rsidRPr="005135C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тельности и </w:t>
      </w:r>
      <w:r w:rsidRPr="005135C6">
        <w:rPr>
          <w:rFonts w:ascii="Times New Roman" w:hAnsi="Times New Roman"/>
          <w:sz w:val="24"/>
          <w:szCs w:val="24"/>
        </w:rPr>
        <w:t>другими документами, регламентирующими деятельность Учреждения;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6.3.2. </w:t>
      </w:r>
      <w:r w:rsidRPr="005135C6">
        <w:rPr>
          <w:rFonts w:ascii="Times New Roman" w:hAnsi="Times New Roman"/>
          <w:sz w:val="24"/>
          <w:szCs w:val="24"/>
        </w:rPr>
        <w:t>знакомиться с содержанием образования, используемыми методами обучения и воспит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ния, образовательными технологиями;</w:t>
      </w:r>
    </w:p>
    <w:p w:rsidR="00B72E01" w:rsidRPr="00174B89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>6.3.3. защищать права и законные интересы детей;</w:t>
      </w:r>
    </w:p>
    <w:p w:rsidR="00B72E01" w:rsidRPr="00174B89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>6.3.4. принимать участие в управлении Учреждением в порядке, установленном настоящим Уставом;</w:t>
      </w:r>
    </w:p>
    <w:p w:rsidR="00B72E01" w:rsidRPr="00C63E4E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>6.3.5. вносить предложения по улучшению работы с детьми;</w:t>
      </w:r>
    </w:p>
    <w:p w:rsidR="00B72E01" w:rsidRPr="00C63E4E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>6.3.6. выбирать виды платных образовательных услуг;</w:t>
      </w:r>
    </w:p>
    <w:p w:rsidR="00B72E01" w:rsidRPr="00C63E4E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 xml:space="preserve">6.3.7. получать информацию </w:t>
      </w:r>
      <w:proofErr w:type="gramStart"/>
      <w:r w:rsidRPr="00C63E4E">
        <w:rPr>
          <w:rFonts w:ascii="Times New Roman" w:hAnsi="Times New Roman"/>
          <w:sz w:val="24"/>
          <w:szCs w:val="24"/>
        </w:rPr>
        <w:t>о</w:t>
      </w:r>
      <w:proofErr w:type="gramEnd"/>
      <w:r w:rsidRPr="00C63E4E"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</w:t>
      </w:r>
      <w:r w:rsidRPr="00C63E4E">
        <w:rPr>
          <w:rFonts w:ascii="Times New Roman" w:hAnsi="Times New Roman"/>
          <w:sz w:val="24"/>
          <w:szCs w:val="24"/>
        </w:rPr>
        <w:t>и</w:t>
      </w:r>
      <w:r w:rsidRPr="00C63E4E">
        <w:rPr>
          <w:rFonts w:ascii="Times New Roman" w:hAnsi="Times New Roman"/>
          <w:sz w:val="24"/>
          <w:szCs w:val="24"/>
        </w:rPr>
        <w:t xml:space="preserve">холого-педагогических) детей, давать согласие на проведение таких обследований или участие </w:t>
      </w:r>
      <w:r w:rsidRPr="00C63E4E">
        <w:rPr>
          <w:rFonts w:ascii="Times New Roman" w:hAnsi="Times New Roman"/>
          <w:sz w:val="24"/>
          <w:szCs w:val="24"/>
        </w:rPr>
        <w:lastRenderedPageBreak/>
        <w:t>в таких обследованиях, отказаться от их проведения или участия в них, получать информацию о результатах проведенных обследований детей;</w:t>
      </w:r>
    </w:p>
    <w:p w:rsidR="00B72E01" w:rsidRPr="00C63E4E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>6.3.8. на иные права, установленные действующим законодательством Российской Федерации.</w:t>
      </w:r>
    </w:p>
    <w:p w:rsidR="00B72E01" w:rsidRPr="00174B89" w:rsidRDefault="00B72E01" w:rsidP="008D4AFE">
      <w:pPr>
        <w:tabs>
          <w:tab w:val="left" w:pos="0"/>
          <w:tab w:val="left" w:pos="44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>6.4. Обязанности родителей (законных представителей):</w:t>
      </w:r>
    </w:p>
    <w:p w:rsidR="00B72E01" w:rsidRPr="00C63E4E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>6.4.1. обеспечить получение детьми дошкольного образования;</w:t>
      </w:r>
    </w:p>
    <w:p w:rsidR="00B72E01" w:rsidRPr="00C63E4E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 xml:space="preserve">6.4.2. соблюдать </w:t>
      </w:r>
      <w:r w:rsidR="00827CFE">
        <w:rPr>
          <w:rFonts w:ascii="Times New Roman" w:hAnsi="Times New Roman"/>
          <w:sz w:val="24"/>
          <w:szCs w:val="24"/>
        </w:rPr>
        <w:t>«</w:t>
      </w:r>
      <w:r w:rsidRPr="00C63E4E">
        <w:rPr>
          <w:rFonts w:ascii="Times New Roman" w:hAnsi="Times New Roman"/>
          <w:sz w:val="24"/>
          <w:szCs w:val="24"/>
        </w:rPr>
        <w:t>Правила внутреннего трудового распорядка Учреждения</w:t>
      </w:r>
      <w:r w:rsidR="00827CFE">
        <w:rPr>
          <w:rFonts w:ascii="Times New Roman" w:hAnsi="Times New Roman"/>
          <w:sz w:val="24"/>
          <w:szCs w:val="24"/>
        </w:rPr>
        <w:t>»</w:t>
      </w:r>
      <w:r w:rsidRPr="00C63E4E">
        <w:rPr>
          <w:rFonts w:ascii="Times New Roman" w:hAnsi="Times New Roman"/>
          <w:sz w:val="24"/>
          <w:szCs w:val="24"/>
        </w:rPr>
        <w:t>, утвержденны</w:t>
      </w:r>
      <w:r w:rsidR="00827CFE">
        <w:rPr>
          <w:rFonts w:ascii="Times New Roman" w:hAnsi="Times New Roman"/>
          <w:sz w:val="24"/>
          <w:szCs w:val="24"/>
        </w:rPr>
        <w:t>е</w:t>
      </w:r>
      <w:r w:rsidRPr="00C63E4E">
        <w:rPr>
          <w:rFonts w:ascii="Times New Roman" w:hAnsi="Times New Roman"/>
          <w:sz w:val="24"/>
          <w:szCs w:val="24"/>
        </w:rPr>
        <w:t xml:space="preserve"> приказом </w:t>
      </w:r>
      <w:proofErr w:type="gramStart"/>
      <w:r w:rsidRPr="00C63E4E">
        <w:rPr>
          <w:rFonts w:ascii="Times New Roman" w:hAnsi="Times New Roman"/>
          <w:sz w:val="24"/>
          <w:szCs w:val="24"/>
        </w:rPr>
        <w:t>заведующего Учреждения</w:t>
      </w:r>
      <w:proofErr w:type="gramEnd"/>
      <w:r w:rsidRPr="00C63E4E">
        <w:rPr>
          <w:rFonts w:ascii="Times New Roman" w:hAnsi="Times New Roman"/>
          <w:sz w:val="24"/>
          <w:szCs w:val="24"/>
        </w:rPr>
        <w:t>, требований локальных нормативных актов Учреждения, которые устанавливают режим организации образовательной деятельности;</w:t>
      </w:r>
    </w:p>
    <w:p w:rsidR="00B72E01" w:rsidRPr="00C63E4E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>6.4.3. уважать честь и достоинство детей и работников Учреждения;</w:t>
      </w:r>
    </w:p>
    <w:p w:rsidR="00B72E01" w:rsidRPr="00C63E4E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>6.4.4. вносить плату за присмотр и уход ребенка в Учреждении в установленном размере, в с</w:t>
      </w:r>
      <w:r w:rsidRPr="00C63E4E">
        <w:rPr>
          <w:rFonts w:ascii="Times New Roman" w:hAnsi="Times New Roman"/>
          <w:sz w:val="24"/>
          <w:szCs w:val="24"/>
        </w:rPr>
        <w:t>о</w:t>
      </w:r>
      <w:r w:rsidRPr="00C63E4E">
        <w:rPr>
          <w:rFonts w:ascii="Times New Roman" w:hAnsi="Times New Roman"/>
          <w:sz w:val="24"/>
          <w:szCs w:val="24"/>
        </w:rPr>
        <w:t>ответствии с муниципальным правовым актом администрации города Березники;</w:t>
      </w:r>
    </w:p>
    <w:p w:rsidR="00B72E01" w:rsidRPr="00C63E4E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>6.4.5. информировать Учреждение о предстоящем отсутствии ребенка, его болезни;</w:t>
      </w:r>
    </w:p>
    <w:p w:rsidR="00B72E01" w:rsidRPr="00C63E4E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>6.4.6 исполнять иные обязанности, установленные действующим законодательством Росси</w:t>
      </w:r>
      <w:r w:rsidRPr="00C63E4E">
        <w:rPr>
          <w:rFonts w:ascii="Times New Roman" w:hAnsi="Times New Roman"/>
          <w:sz w:val="24"/>
          <w:szCs w:val="24"/>
        </w:rPr>
        <w:t>й</w:t>
      </w:r>
      <w:r w:rsidRPr="00C63E4E">
        <w:rPr>
          <w:rFonts w:ascii="Times New Roman" w:hAnsi="Times New Roman"/>
          <w:sz w:val="24"/>
          <w:szCs w:val="24"/>
        </w:rPr>
        <w:t>ской Федерации.</w:t>
      </w:r>
    </w:p>
    <w:p w:rsidR="00B72E01" w:rsidRPr="005135C6" w:rsidRDefault="00B72E01" w:rsidP="008D4AFE">
      <w:pPr>
        <w:tabs>
          <w:tab w:val="left" w:pos="44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За неисполнение или ненадлежащее исполнение обязанностей родители (законные пре</w:t>
      </w:r>
      <w:r w:rsidRPr="005135C6">
        <w:rPr>
          <w:rFonts w:ascii="Times New Roman" w:hAnsi="Times New Roman"/>
          <w:sz w:val="24"/>
          <w:szCs w:val="24"/>
        </w:rPr>
        <w:t>д</w:t>
      </w:r>
      <w:r w:rsidRPr="005135C6">
        <w:rPr>
          <w:rFonts w:ascii="Times New Roman" w:hAnsi="Times New Roman"/>
          <w:sz w:val="24"/>
          <w:szCs w:val="24"/>
        </w:rPr>
        <w:t>ставители)  детей  несут ответственность, предусмотренную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B72E01" w:rsidRPr="005135C6" w:rsidRDefault="00B72E01" w:rsidP="008D4AFE">
      <w:pPr>
        <w:tabs>
          <w:tab w:val="left" w:pos="44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Права педагогических работников: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свобода выбора и использования педагогически обоснованных форм, средств, методов обучения и воспитания;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право на творческую инициативу, разработку и применение авторских программ и мет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дов обучения и воспитания в пределах реализуемой программы;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право на участие в разработке образовательных программ;</w:t>
      </w:r>
    </w:p>
    <w:p w:rsidR="00B72E01" w:rsidRPr="005135C6" w:rsidRDefault="00B72E01" w:rsidP="008D4AFE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право на осуществление научной, творческой, исследовательской деятельности, участие в экспериментальной и международной деятельности, разработке и во внедрении инноваций;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право на бесплатное пользование библиотеками и информационными ресурсами, а также </w:t>
      </w:r>
      <w:r w:rsidRPr="00174B89">
        <w:rPr>
          <w:rFonts w:ascii="Times New Roman" w:hAnsi="Times New Roman"/>
          <w:sz w:val="24"/>
          <w:szCs w:val="24"/>
        </w:rPr>
        <w:t>доступ к информационно-телекоммуникационным сетям «Интернет» и базам данных, учебным</w:t>
      </w:r>
      <w:r w:rsidRPr="005135C6">
        <w:rPr>
          <w:rFonts w:ascii="Times New Roman" w:hAnsi="Times New Roman"/>
          <w:sz w:val="24"/>
          <w:szCs w:val="24"/>
        </w:rPr>
        <w:t xml:space="preserve"> и методическим материалам, музейным фондам, необходимым для качественного осуществл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ния педагогической, научной или исследовательской деятельности;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право на участие в управлении Учреждением, в том числе  коллегиальных органах управления, в порядке, установленном настоящим Уставом;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lastRenderedPageBreak/>
        <w:t>6.6.8.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право на объединение в общественные профессиональные  организации в формах и в п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рядке, которые установлены действующим законодательством Российской Федерации;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право на обращение в комиссию по урегулированию споров между участниками образ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вательных отношений;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право на защиту профессиональной чести и достоинства, на справедливое и объекти</w:t>
      </w:r>
      <w:r w:rsidRPr="005135C6">
        <w:rPr>
          <w:rFonts w:ascii="Times New Roman" w:hAnsi="Times New Roman"/>
          <w:sz w:val="24"/>
          <w:szCs w:val="24"/>
        </w:rPr>
        <w:t>в</w:t>
      </w:r>
      <w:r w:rsidRPr="005135C6">
        <w:rPr>
          <w:rFonts w:ascii="Times New Roman" w:hAnsi="Times New Roman"/>
          <w:sz w:val="24"/>
          <w:szCs w:val="24"/>
        </w:rPr>
        <w:t>ное расследование нарушения норм профессиональной этики педагогических работников;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право на сокращенную   продолжительность   рабочего   времени,                                                              6.6.12.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право на ежегодный основной удлиненный оплачиваемый отпуск, продолжительность которого  определяется Правительством Российской Федерации;  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6.6.13. право  на досрочное назначение страхово</w:t>
      </w:r>
      <w:r>
        <w:rPr>
          <w:rFonts w:ascii="Times New Roman" w:hAnsi="Times New Roman"/>
          <w:sz w:val="24"/>
          <w:szCs w:val="24"/>
        </w:rPr>
        <w:t>й пенсии по старости в порядке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установле</w:t>
      </w:r>
      <w:r w:rsidRPr="005135C6">
        <w:rPr>
          <w:rFonts w:ascii="Times New Roman" w:hAnsi="Times New Roman"/>
          <w:sz w:val="24"/>
          <w:szCs w:val="24"/>
        </w:rPr>
        <w:t>н</w:t>
      </w:r>
      <w:r w:rsidRPr="005135C6">
        <w:rPr>
          <w:rFonts w:ascii="Times New Roman" w:hAnsi="Times New Roman"/>
          <w:sz w:val="24"/>
          <w:szCs w:val="24"/>
        </w:rPr>
        <w:t>ном действующим законодательством Российской  Федерации;                                                                                                     6.6.14. право на длительный отпуск сроком до одного года, не реже чем через каждые 10 лет непрерывной педагогической работы в порядке, установленном федеральным органом испо</w:t>
      </w:r>
      <w:r w:rsidRPr="005135C6">
        <w:rPr>
          <w:rFonts w:ascii="Times New Roman" w:hAnsi="Times New Roman"/>
          <w:sz w:val="24"/>
          <w:szCs w:val="24"/>
        </w:rPr>
        <w:t>л</w:t>
      </w:r>
      <w:r w:rsidRPr="005135C6">
        <w:rPr>
          <w:rFonts w:ascii="Times New Roman" w:hAnsi="Times New Roman"/>
          <w:sz w:val="24"/>
          <w:szCs w:val="24"/>
        </w:rPr>
        <w:t>нительной власти, осуществляющим функции по выработке государственной политики и но</w:t>
      </w:r>
      <w:r w:rsidRPr="005135C6">
        <w:rPr>
          <w:rFonts w:ascii="Times New Roman" w:hAnsi="Times New Roman"/>
          <w:sz w:val="24"/>
          <w:szCs w:val="24"/>
        </w:rPr>
        <w:t>р</w:t>
      </w:r>
      <w:r w:rsidRPr="005135C6">
        <w:rPr>
          <w:rFonts w:ascii="Times New Roman" w:hAnsi="Times New Roman"/>
          <w:sz w:val="24"/>
          <w:szCs w:val="24"/>
        </w:rPr>
        <w:t>мативно-правовому регулированию в сфере образования;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6.6.16.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на иные трудовые права, меры социальной поддержки, установленные федеральными законами и законодательными актами Пермского края. 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Обязанности  педагогических работников: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осуществлять свою деятельность на высоком профессиональном уровне, обеспечить в полном объеме реализацию образовательной программы;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соблюдать правовые, нравственные и этические нормы, следовать требованиям профе</w:t>
      </w:r>
      <w:r w:rsidRPr="005135C6">
        <w:rPr>
          <w:rFonts w:ascii="Times New Roman" w:hAnsi="Times New Roman"/>
          <w:sz w:val="24"/>
          <w:szCs w:val="24"/>
        </w:rPr>
        <w:t>с</w:t>
      </w:r>
      <w:r w:rsidRPr="005135C6">
        <w:rPr>
          <w:rFonts w:ascii="Times New Roman" w:hAnsi="Times New Roman"/>
          <w:sz w:val="24"/>
          <w:szCs w:val="24"/>
        </w:rPr>
        <w:t>сиональной этики;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уважать честь и достоинство детей и других участников образовательных отношений;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развивать у детей познавательную активность, самостоятельность, инициативу, творч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ские способности, формировать гражданскую позицию, способность к труду и жизни в усл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виях современного мира, формировать у детей культуру здорового и безопасного образа жи</w:t>
      </w:r>
      <w:r w:rsidRPr="005135C6">
        <w:rPr>
          <w:rFonts w:ascii="Times New Roman" w:hAnsi="Times New Roman"/>
          <w:sz w:val="24"/>
          <w:szCs w:val="24"/>
        </w:rPr>
        <w:t>з</w:t>
      </w:r>
      <w:r w:rsidRPr="005135C6">
        <w:rPr>
          <w:rFonts w:ascii="Times New Roman" w:hAnsi="Times New Roman"/>
          <w:sz w:val="24"/>
          <w:szCs w:val="24"/>
        </w:rPr>
        <w:t>ни;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применять педагогически обоснованные и обеспечивающие высокое качество образов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ния формы, методы обучения и воспитания;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учитывать особенности психофизического развития детей  и состояния их здоровья, с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блюдать социальные условия, необходимые для получения образования лицами с ограниче</w:t>
      </w:r>
      <w:r w:rsidRPr="005135C6">
        <w:rPr>
          <w:rFonts w:ascii="Times New Roman" w:hAnsi="Times New Roman"/>
          <w:sz w:val="24"/>
          <w:szCs w:val="24"/>
        </w:rPr>
        <w:t>н</w:t>
      </w:r>
      <w:r w:rsidRPr="005135C6">
        <w:rPr>
          <w:rFonts w:ascii="Times New Roman" w:hAnsi="Times New Roman"/>
          <w:sz w:val="24"/>
          <w:szCs w:val="24"/>
        </w:rPr>
        <w:lastRenderedPageBreak/>
        <w:t>ными возможностями здоровья, взаимодействовать при необходимости с медицинскими орг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низациями;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систематически повышать свой профессиональный уровень;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проходить в соответствии с трудовым законодательством предварительные при посту</w:t>
      </w:r>
      <w:r w:rsidRPr="005135C6">
        <w:rPr>
          <w:rFonts w:ascii="Times New Roman" w:hAnsi="Times New Roman"/>
          <w:sz w:val="24"/>
          <w:szCs w:val="24"/>
        </w:rPr>
        <w:t>п</w:t>
      </w:r>
      <w:r w:rsidRPr="005135C6">
        <w:rPr>
          <w:rFonts w:ascii="Times New Roman" w:hAnsi="Times New Roman"/>
          <w:sz w:val="24"/>
          <w:szCs w:val="24"/>
        </w:rPr>
        <w:t>лении на работу и периодические медицинские осмотры, а также внеочередные медицинские осмотры по направлению работодателя;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6.7.10.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проходить в установленном действующим законодательством Российской Федерации порядке обучение и проверку знаний и навыков в области охраны труда;</w:t>
      </w:r>
    </w:p>
    <w:p w:rsidR="00B72E01" w:rsidRPr="00174B89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>6.7.11. соблюдать настоящий Устав, Правила внутреннего трудового распорядка, утвержде</w:t>
      </w:r>
      <w:r w:rsidRPr="00174B89">
        <w:rPr>
          <w:rFonts w:ascii="Times New Roman" w:hAnsi="Times New Roman"/>
          <w:sz w:val="24"/>
          <w:szCs w:val="24"/>
        </w:rPr>
        <w:t>н</w:t>
      </w:r>
      <w:r w:rsidRPr="00174B89">
        <w:rPr>
          <w:rFonts w:ascii="Times New Roman" w:hAnsi="Times New Roman"/>
          <w:sz w:val="24"/>
          <w:szCs w:val="24"/>
        </w:rPr>
        <w:t xml:space="preserve">ные приказом заведующего  и иные локальные нормативные акты Учреждения. </w:t>
      </w:r>
    </w:p>
    <w:p w:rsidR="00B72E01" w:rsidRPr="00C63E4E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>6.8. Педагогические работники несут ответственность за неисполнение или ненадлежащее и</w:t>
      </w:r>
      <w:r w:rsidRPr="00C63E4E">
        <w:rPr>
          <w:rFonts w:ascii="Times New Roman" w:hAnsi="Times New Roman"/>
          <w:sz w:val="24"/>
          <w:szCs w:val="24"/>
        </w:rPr>
        <w:t>с</w:t>
      </w:r>
      <w:r w:rsidRPr="00C63E4E">
        <w:rPr>
          <w:rFonts w:ascii="Times New Roman" w:hAnsi="Times New Roman"/>
          <w:sz w:val="24"/>
          <w:szCs w:val="24"/>
        </w:rPr>
        <w:t>полнение возложенных на них обязанностей в порядке и в случаях, которые установлены де</w:t>
      </w:r>
      <w:r w:rsidRPr="00C63E4E">
        <w:rPr>
          <w:rFonts w:ascii="Times New Roman" w:hAnsi="Times New Roman"/>
          <w:sz w:val="24"/>
          <w:szCs w:val="24"/>
        </w:rPr>
        <w:t>й</w:t>
      </w:r>
      <w:r w:rsidRPr="00C63E4E">
        <w:rPr>
          <w:rFonts w:ascii="Times New Roman" w:hAnsi="Times New Roman"/>
          <w:sz w:val="24"/>
          <w:szCs w:val="24"/>
        </w:rPr>
        <w:t>ствующим законодательством Российской Федерации.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в Учрежд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нии создается Комиссия по урегулированию споров между участниками образовательных о</w:t>
      </w:r>
      <w:r w:rsidRPr="005135C6">
        <w:rPr>
          <w:rFonts w:ascii="Times New Roman" w:hAnsi="Times New Roman"/>
          <w:sz w:val="24"/>
          <w:szCs w:val="24"/>
        </w:rPr>
        <w:t>т</w:t>
      </w:r>
      <w:r w:rsidRPr="005135C6">
        <w:rPr>
          <w:rFonts w:ascii="Times New Roman" w:hAnsi="Times New Roman"/>
          <w:sz w:val="24"/>
          <w:szCs w:val="24"/>
        </w:rPr>
        <w:t>ношений:</w:t>
      </w:r>
    </w:p>
    <w:p w:rsidR="00B72E01" w:rsidRPr="005135C6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6.9.1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35C6">
        <w:rPr>
          <w:rFonts w:ascii="Times New Roman" w:hAnsi="Times New Roman"/>
          <w:sz w:val="24"/>
          <w:szCs w:val="24"/>
        </w:rPr>
        <w:t>Комиссия по урегулированию споров между участниками образовательных отношений создается из равного числа родителей (законных представителей) детей и работников Учре</w:t>
      </w:r>
      <w:r w:rsidRPr="005135C6">
        <w:rPr>
          <w:rFonts w:ascii="Times New Roman" w:hAnsi="Times New Roman"/>
          <w:sz w:val="24"/>
          <w:szCs w:val="24"/>
        </w:rPr>
        <w:t>ж</w:t>
      </w:r>
      <w:r w:rsidRPr="005135C6">
        <w:rPr>
          <w:rFonts w:ascii="Times New Roman" w:hAnsi="Times New Roman"/>
          <w:sz w:val="24"/>
          <w:szCs w:val="24"/>
        </w:rPr>
        <w:t>дения.</w:t>
      </w:r>
    </w:p>
    <w:p w:rsidR="00B72E01" w:rsidRPr="005135C6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6.9.2.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Решение Комиссии по урегулированию споров между участниками образовательных о</w:t>
      </w:r>
      <w:r w:rsidRPr="005135C6">
        <w:rPr>
          <w:rFonts w:ascii="Times New Roman" w:hAnsi="Times New Roman"/>
          <w:sz w:val="24"/>
          <w:szCs w:val="24"/>
        </w:rPr>
        <w:t>т</w:t>
      </w:r>
      <w:r w:rsidRPr="005135C6">
        <w:rPr>
          <w:rFonts w:ascii="Times New Roman" w:hAnsi="Times New Roman"/>
          <w:sz w:val="24"/>
          <w:szCs w:val="24"/>
        </w:rPr>
        <w:t>ношений являются обязательными для всех участников образовательных отношений в Учре</w:t>
      </w:r>
      <w:r w:rsidRPr="005135C6">
        <w:rPr>
          <w:rFonts w:ascii="Times New Roman" w:hAnsi="Times New Roman"/>
          <w:sz w:val="24"/>
          <w:szCs w:val="24"/>
        </w:rPr>
        <w:t>ж</w:t>
      </w:r>
      <w:r w:rsidRPr="005135C6">
        <w:rPr>
          <w:rFonts w:ascii="Times New Roman" w:hAnsi="Times New Roman"/>
          <w:sz w:val="24"/>
          <w:szCs w:val="24"/>
        </w:rPr>
        <w:t>дении, и подлежат исполнению в сроки, предусмотренные указанным решением.</w:t>
      </w:r>
    </w:p>
    <w:p w:rsidR="00B72E01" w:rsidRPr="005135C6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6.9.3.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Решение Комиссии по урегулированию споров между участниками образовательных о</w:t>
      </w:r>
      <w:r w:rsidRPr="005135C6">
        <w:rPr>
          <w:rFonts w:ascii="Times New Roman" w:hAnsi="Times New Roman"/>
          <w:sz w:val="24"/>
          <w:szCs w:val="24"/>
        </w:rPr>
        <w:t>т</w:t>
      </w:r>
      <w:r w:rsidRPr="005135C6">
        <w:rPr>
          <w:rFonts w:ascii="Times New Roman" w:hAnsi="Times New Roman"/>
          <w:sz w:val="24"/>
          <w:szCs w:val="24"/>
        </w:rPr>
        <w:t>ношений может быть обжаловано в установленном действующим законодательством Росси</w:t>
      </w:r>
      <w:r w:rsidRPr="005135C6">
        <w:rPr>
          <w:rFonts w:ascii="Times New Roman" w:hAnsi="Times New Roman"/>
          <w:sz w:val="24"/>
          <w:szCs w:val="24"/>
        </w:rPr>
        <w:t>й</w:t>
      </w:r>
      <w:r w:rsidRPr="005135C6">
        <w:rPr>
          <w:rFonts w:ascii="Times New Roman" w:hAnsi="Times New Roman"/>
          <w:sz w:val="24"/>
          <w:szCs w:val="24"/>
        </w:rPr>
        <w:t>ской Федерации порядке.</w:t>
      </w:r>
    </w:p>
    <w:p w:rsidR="00B72E01" w:rsidRPr="005135C6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Порядок создания, организации работы, принятия решений Комиссией по урегулиров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нию споров между участниками образовательных отношений и их исполнения устанавливае</w:t>
      </w:r>
      <w:r w:rsidRPr="005135C6">
        <w:rPr>
          <w:rFonts w:ascii="Times New Roman" w:hAnsi="Times New Roman"/>
          <w:sz w:val="24"/>
          <w:szCs w:val="24"/>
        </w:rPr>
        <w:t>т</w:t>
      </w:r>
      <w:r w:rsidRPr="005135C6">
        <w:rPr>
          <w:rFonts w:ascii="Times New Roman" w:hAnsi="Times New Roman"/>
          <w:sz w:val="24"/>
          <w:szCs w:val="24"/>
        </w:rPr>
        <w:t xml:space="preserve">ся Положением о комиссии по урегулированию споров между участниками образовательных отношений, </w:t>
      </w:r>
      <w:proofErr w:type="gramStart"/>
      <w:r w:rsidRPr="005135C6">
        <w:rPr>
          <w:rFonts w:ascii="Times New Roman" w:hAnsi="Times New Roman"/>
          <w:sz w:val="24"/>
          <w:szCs w:val="24"/>
        </w:rPr>
        <w:t>которое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принимается с учётом мнения родителей (законных представителей) д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lastRenderedPageBreak/>
        <w:t>тей, представительного органа работников Учреждения, и утверждается приказом Заведующ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го Учреждением.</w:t>
      </w:r>
    </w:p>
    <w:p w:rsidR="00B72E01" w:rsidRPr="005135C6" w:rsidRDefault="00B72E01" w:rsidP="008D4AFE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К компетенции Учреждения  относятся:</w:t>
      </w:r>
    </w:p>
    <w:p w:rsidR="00B72E01" w:rsidRPr="00C63E4E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C63E4E">
        <w:t>6.10.1. разработка и принятие Правил внутреннего трудового распорядка Учреждения, иных локальных нормативных  актов Учреждения, в пределах компетенции;</w:t>
      </w:r>
    </w:p>
    <w:p w:rsidR="00B72E01" w:rsidRPr="005135C6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5135C6">
        <w:t>6.10.2.</w:t>
      </w:r>
      <w:r>
        <w:t xml:space="preserve"> </w:t>
      </w:r>
      <w:r w:rsidRPr="005135C6"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требованиями;</w:t>
      </w:r>
    </w:p>
    <w:p w:rsidR="00B72E01" w:rsidRDefault="00B72E01" w:rsidP="008D4AFE">
      <w:pPr>
        <w:pStyle w:val="aa"/>
        <w:tabs>
          <w:tab w:val="left" w:pos="1320"/>
        </w:tabs>
        <w:spacing w:before="0" w:beforeAutospacing="0" w:after="0" w:afterAutospacing="0" w:line="360" w:lineRule="auto"/>
        <w:jc w:val="both"/>
      </w:pPr>
      <w:r w:rsidRPr="005135C6">
        <w:t>6.10.3.</w:t>
      </w:r>
      <w:r>
        <w:t xml:space="preserve"> </w:t>
      </w:r>
      <w:r w:rsidRPr="005135C6"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</w:t>
      </w:r>
      <w:r w:rsidRPr="005135C6">
        <w:t>е</w:t>
      </w:r>
      <w:r>
        <w:t>дования;</w:t>
      </w:r>
    </w:p>
    <w:p w:rsidR="00B72E01" w:rsidRPr="00C63E4E" w:rsidRDefault="00B72E01" w:rsidP="008D4AFE">
      <w:pPr>
        <w:pStyle w:val="aa"/>
        <w:tabs>
          <w:tab w:val="left" w:pos="1320"/>
        </w:tabs>
        <w:spacing w:before="0" w:beforeAutospacing="0" w:after="0" w:afterAutospacing="0" w:line="360" w:lineRule="auto"/>
        <w:jc w:val="both"/>
      </w:pPr>
      <w:r w:rsidRPr="004D48B7">
        <w:t xml:space="preserve">6.10.4. установление штатного расписания, если иное не установлено нормативными </w:t>
      </w:r>
      <w:r w:rsidRPr="00C63E4E">
        <w:t>правов</w:t>
      </w:r>
      <w:r w:rsidRPr="00C63E4E">
        <w:t>ы</w:t>
      </w:r>
      <w:r w:rsidRPr="00C63E4E">
        <w:t>ми актами Российской Федерации;</w:t>
      </w:r>
    </w:p>
    <w:p w:rsidR="00B72E01" w:rsidRPr="00C63E4E" w:rsidRDefault="00B72E01" w:rsidP="008D4AFE">
      <w:pPr>
        <w:pStyle w:val="aa"/>
        <w:tabs>
          <w:tab w:val="left" w:pos="1320"/>
        </w:tabs>
        <w:spacing w:before="0" w:beforeAutospacing="0" w:after="0" w:afterAutospacing="0" w:line="360" w:lineRule="auto"/>
        <w:jc w:val="both"/>
      </w:pPr>
      <w:r w:rsidRPr="00C63E4E">
        <w:t xml:space="preserve"> 6.10.5. </w:t>
      </w:r>
      <w:r w:rsidRPr="00174B89">
        <w:t>прием на работу работников Учреждения, заключение с ними и расторжение трудовых договоров, если иное не установлено  действующим  законодательством Российской Федер</w:t>
      </w:r>
      <w:r w:rsidRPr="00174B89">
        <w:t>а</w:t>
      </w:r>
      <w:r w:rsidRPr="00174B89">
        <w:t>ции, распределение должностных обязанностей, создание условий и организация дополн</w:t>
      </w:r>
      <w:r w:rsidRPr="00174B89">
        <w:t>и</w:t>
      </w:r>
      <w:r w:rsidRPr="00174B89">
        <w:t>тельного</w:t>
      </w:r>
      <w:r w:rsidRPr="00C63E4E">
        <w:t xml:space="preserve"> профессионального образования работников Учреждения;</w:t>
      </w:r>
    </w:p>
    <w:p w:rsidR="00B72E01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5135C6">
        <w:t>6.10.6.</w:t>
      </w:r>
      <w:r>
        <w:t xml:space="preserve"> </w:t>
      </w:r>
      <w:r w:rsidRPr="005135C6">
        <w:t>разработка и утверждение об</w:t>
      </w:r>
      <w:r>
        <w:t>разовательной программы;</w:t>
      </w:r>
    </w:p>
    <w:p w:rsidR="00B72E01" w:rsidRPr="005135C6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5135C6">
        <w:t>6.10.7.</w:t>
      </w:r>
      <w:r>
        <w:t xml:space="preserve"> </w:t>
      </w:r>
      <w:r w:rsidRPr="005135C6">
        <w:t>разработка и утверждение по согласованию с Учредителем программы развития Учр</w:t>
      </w:r>
      <w:r w:rsidRPr="005135C6">
        <w:t>е</w:t>
      </w:r>
      <w:r w:rsidRPr="005135C6">
        <w:t>ждения</w:t>
      </w:r>
      <w:r>
        <w:t>;</w:t>
      </w:r>
    </w:p>
    <w:p w:rsidR="00B72E01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5135C6">
        <w:t>6.10.8.</w:t>
      </w:r>
      <w:r>
        <w:t xml:space="preserve"> прием детей  в Учреждение;</w:t>
      </w:r>
    </w:p>
    <w:p w:rsidR="00B72E01" w:rsidRPr="005135C6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5135C6">
        <w:t>6.10.9.</w:t>
      </w:r>
      <w:r>
        <w:t xml:space="preserve"> </w:t>
      </w:r>
      <w:r w:rsidRPr="005135C6"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B72E01" w:rsidRPr="007C6752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7C6752">
        <w:t xml:space="preserve">6.10.10. проведение самообследования, обеспечение </w:t>
      </w:r>
      <w:proofErr w:type="gramStart"/>
      <w:r w:rsidRPr="007C6752">
        <w:t>функционирования внутренней системы оценки качества образования</w:t>
      </w:r>
      <w:proofErr w:type="gramEnd"/>
      <w:r w:rsidRPr="007C6752">
        <w:t>;</w:t>
      </w:r>
    </w:p>
    <w:p w:rsidR="00B72E01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C810B7">
        <w:rPr>
          <w:color w:val="FF0000"/>
        </w:rPr>
        <w:t xml:space="preserve"> </w:t>
      </w:r>
      <w:r w:rsidRPr="005135C6">
        <w:t>6.10.11.</w:t>
      </w:r>
      <w:r>
        <w:t xml:space="preserve"> </w:t>
      </w:r>
      <w:r w:rsidRPr="005135C6">
        <w:t>создание условий для занятия детей  физической куль</w:t>
      </w:r>
      <w:r>
        <w:t>турой и спортом;</w:t>
      </w:r>
    </w:p>
    <w:p w:rsidR="00B72E01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5135C6">
        <w:t>6.10.12.</w:t>
      </w:r>
      <w:r>
        <w:t xml:space="preserve"> </w:t>
      </w:r>
      <w:r w:rsidRPr="005135C6">
        <w:t>создание необходимых условий для охраны и укрепления здоровья, организации пит</w:t>
      </w:r>
      <w:r w:rsidRPr="005135C6">
        <w:t>а</w:t>
      </w:r>
      <w:r w:rsidRPr="005135C6">
        <w:t>ния де</w:t>
      </w:r>
      <w:r>
        <w:t>тей;</w:t>
      </w:r>
    </w:p>
    <w:p w:rsidR="00B72E01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5135C6">
        <w:t>6.10.13.</w:t>
      </w:r>
      <w:r>
        <w:t xml:space="preserve"> </w:t>
      </w:r>
      <w:r w:rsidRPr="005135C6">
        <w:t>содействие деятельности общественных объединений, родителей (законных предст</w:t>
      </w:r>
      <w:r w:rsidRPr="005135C6">
        <w:t>а</w:t>
      </w:r>
      <w:r w:rsidRPr="005135C6">
        <w:t>вителей), осуществляемой в Учреждении и не запрещенной действующим законодательством Россий</w:t>
      </w:r>
      <w:r>
        <w:t>ской Федерации;</w:t>
      </w:r>
    </w:p>
    <w:p w:rsidR="00B72E01" w:rsidRPr="005135C6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5135C6">
        <w:t>6.10.14.</w:t>
      </w:r>
      <w:r>
        <w:t xml:space="preserve"> </w:t>
      </w:r>
      <w:r w:rsidRPr="005135C6">
        <w:t>организация научно-методической работы, в том числе организация и проведение н</w:t>
      </w:r>
      <w:r w:rsidRPr="005135C6">
        <w:t>а</w:t>
      </w:r>
      <w:r w:rsidRPr="005135C6">
        <w:t>учных и методических конференций, семинаров;</w:t>
      </w:r>
    </w:p>
    <w:p w:rsidR="00B72E01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5135C6">
        <w:t>6.10.15.</w:t>
      </w:r>
      <w:r>
        <w:t xml:space="preserve"> </w:t>
      </w:r>
      <w:r w:rsidRPr="005135C6">
        <w:t>обеспечение создания и ведения официального сайта  в  информационно-телекоммун</w:t>
      </w:r>
      <w:r>
        <w:t>икационной   сети «Интернет»;</w:t>
      </w:r>
    </w:p>
    <w:p w:rsidR="00B72E01" w:rsidRPr="005135C6" w:rsidRDefault="00B72E01" w:rsidP="008D4AFE">
      <w:pPr>
        <w:pStyle w:val="aa"/>
        <w:spacing w:before="0" w:beforeAutospacing="0" w:after="0" w:afterAutospacing="0" w:line="360" w:lineRule="auto"/>
        <w:jc w:val="both"/>
      </w:pPr>
      <w:r w:rsidRPr="005135C6">
        <w:lastRenderedPageBreak/>
        <w:t>6.10.16</w:t>
      </w:r>
      <w:r>
        <w:t xml:space="preserve"> </w:t>
      </w:r>
      <w:r w:rsidRPr="005135C6">
        <w:t>.иные вопросы, в соответствии с действующим законодательством Российской Федер</w:t>
      </w:r>
      <w:r w:rsidRPr="005135C6">
        <w:t>а</w:t>
      </w:r>
      <w:r w:rsidRPr="005135C6">
        <w:t>ции.</w:t>
      </w:r>
    </w:p>
    <w:p w:rsidR="00B72E01" w:rsidRDefault="00B72E01" w:rsidP="008D4AFE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6.11. Учреждение </w:t>
      </w:r>
      <w:r w:rsidRPr="005135C6">
        <w:rPr>
          <w:rFonts w:ascii="Times New Roman" w:hAnsi="Times New Roman"/>
          <w:sz w:val="24"/>
          <w:szCs w:val="24"/>
        </w:rPr>
        <w:t>вправе:</w:t>
      </w:r>
    </w:p>
    <w:p w:rsidR="00B72E01" w:rsidRPr="005135C6" w:rsidRDefault="00B72E01" w:rsidP="008D4AFE">
      <w:pPr>
        <w:tabs>
          <w:tab w:val="left" w:pos="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6.11.1. вести консультационную, просветительскую деятельность, деятельность в сфере охр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ны здоровья граждан и иную не противоречащую целям создания У</w:t>
      </w:r>
      <w:r>
        <w:rPr>
          <w:rFonts w:ascii="Times New Roman" w:hAnsi="Times New Roman"/>
          <w:sz w:val="24"/>
          <w:szCs w:val="24"/>
        </w:rPr>
        <w:t>чреждения деятельности;</w:t>
      </w:r>
    </w:p>
    <w:p w:rsidR="00B72E01" w:rsidRPr="005135C6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6.11.2.осуществлять организацию отдыха и оздоровления детей в каникулярное время (с кру</w:t>
      </w:r>
      <w:r w:rsidRPr="005135C6">
        <w:rPr>
          <w:rFonts w:ascii="Times New Roman" w:hAnsi="Times New Roman"/>
          <w:sz w:val="24"/>
          <w:szCs w:val="24"/>
        </w:rPr>
        <w:t>г</w:t>
      </w:r>
      <w:r w:rsidRPr="005135C6">
        <w:rPr>
          <w:rFonts w:ascii="Times New Roman" w:hAnsi="Times New Roman"/>
          <w:sz w:val="24"/>
          <w:szCs w:val="24"/>
        </w:rPr>
        <w:t>лосуточным или дневным пребыванием).</w:t>
      </w:r>
    </w:p>
    <w:p w:rsidR="00B72E01" w:rsidRPr="005135C6" w:rsidRDefault="00B72E01" w:rsidP="008D4AFE">
      <w:pPr>
        <w:pStyle w:val="aa"/>
        <w:tabs>
          <w:tab w:val="left" w:pos="1134"/>
        </w:tabs>
        <w:spacing w:before="0" w:beforeAutospacing="0" w:after="0" w:afterAutospacing="0" w:line="360" w:lineRule="auto"/>
        <w:jc w:val="both"/>
      </w:pPr>
      <w:r w:rsidRPr="005135C6">
        <w:t>6.12. Учреждение  обязано:</w:t>
      </w:r>
    </w:p>
    <w:p w:rsidR="00B72E01" w:rsidRPr="005135C6" w:rsidRDefault="00B72E01" w:rsidP="008D4AFE">
      <w:pPr>
        <w:pStyle w:val="aa"/>
        <w:tabs>
          <w:tab w:val="left" w:pos="1134"/>
        </w:tabs>
        <w:spacing w:before="0" w:beforeAutospacing="0" w:after="0" w:afterAutospacing="0" w:line="360" w:lineRule="auto"/>
        <w:jc w:val="both"/>
      </w:pPr>
      <w:r w:rsidRPr="005135C6">
        <w:t>1)</w:t>
      </w:r>
      <w:r>
        <w:t xml:space="preserve"> </w:t>
      </w:r>
      <w:r w:rsidRPr="005135C6">
        <w:t>осуществлять свою деятельность в соответствии с законодательством об образовании;</w:t>
      </w:r>
    </w:p>
    <w:p w:rsidR="00B72E01" w:rsidRDefault="00B72E01" w:rsidP="008D4AFE">
      <w:pPr>
        <w:pStyle w:val="aa"/>
        <w:tabs>
          <w:tab w:val="left" w:pos="1134"/>
        </w:tabs>
        <w:spacing w:before="0" w:beforeAutospacing="0" w:after="0" w:afterAutospacing="0" w:line="360" w:lineRule="auto"/>
        <w:jc w:val="both"/>
      </w:pPr>
      <w:r w:rsidRPr="005135C6">
        <w:t>2)</w:t>
      </w:r>
      <w:r>
        <w:t xml:space="preserve"> </w:t>
      </w:r>
      <w:r w:rsidRPr="005135C6">
        <w:t xml:space="preserve">обеспечивать реализацию в полном </w:t>
      </w:r>
      <w:r>
        <w:t>объеме образовательных программ;</w:t>
      </w:r>
      <w:r w:rsidRPr="005135C6">
        <w:t xml:space="preserve"> </w:t>
      </w:r>
    </w:p>
    <w:p w:rsidR="00B72E01" w:rsidRPr="005135C6" w:rsidRDefault="00B72E01" w:rsidP="008D4AFE">
      <w:pPr>
        <w:pStyle w:val="aa"/>
        <w:tabs>
          <w:tab w:val="left" w:pos="1134"/>
        </w:tabs>
        <w:spacing w:before="0" w:beforeAutospacing="0" w:after="0" w:afterAutospacing="0" w:line="360" w:lineRule="auto"/>
        <w:jc w:val="both"/>
      </w:pPr>
      <w:r w:rsidRPr="005135C6">
        <w:t>3)</w:t>
      </w:r>
      <w:r>
        <w:t xml:space="preserve"> </w:t>
      </w:r>
      <w:r w:rsidRPr="005135C6">
        <w:t>применять формы, средства, методы обучения и воспитания возрастным, психофизическим особенностям, склонностям, способностям, интересам и потребностям детей;</w:t>
      </w:r>
    </w:p>
    <w:p w:rsidR="00B72E01" w:rsidRPr="005135C6" w:rsidRDefault="00B72E01" w:rsidP="008D4AFE">
      <w:pPr>
        <w:pStyle w:val="aa"/>
        <w:tabs>
          <w:tab w:val="left" w:pos="1134"/>
        </w:tabs>
        <w:spacing w:before="0" w:beforeAutospacing="0" w:after="0" w:afterAutospacing="0" w:line="360" w:lineRule="auto"/>
        <w:jc w:val="both"/>
      </w:pPr>
      <w:r w:rsidRPr="005135C6">
        <w:t>4)</w:t>
      </w:r>
      <w:r>
        <w:t xml:space="preserve"> </w:t>
      </w:r>
      <w:r w:rsidRPr="005135C6">
        <w:t>создавать безопасные условия обучения, воспитания, присмотра и ухода за детьми, их с</w:t>
      </w:r>
      <w:r w:rsidRPr="005135C6">
        <w:t>о</w:t>
      </w:r>
      <w:r w:rsidRPr="005135C6">
        <w:t>держания в соответствии с установленными нормами, обеспечивающими жизнь и здоровье д</w:t>
      </w:r>
      <w:r w:rsidRPr="005135C6">
        <w:t>е</w:t>
      </w:r>
      <w:r w:rsidRPr="005135C6">
        <w:t>тей, работников Учреждения;</w:t>
      </w:r>
    </w:p>
    <w:p w:rsidR="00B72E01" w:rsidRPr="005135C6" w:rsidRDefault="00B72E01" w:rsidP="008D4AFE">
      <w:pPr>
        <w:pStyle w:val="aa"/>
        <w:tabs>
          <w:tab w:val="left" w:pos="1134"/>
        </w:tabs>
        <w:spacing w:before="0" w:beforeAutospacing="0" w:after="0" w:afterAutospacing="0" w:line="360" w:lineRule="auto"/>
        <w:jc w:val="both"/>
      </w:pPr>
      <w:r w:rsidRPr="005135C6">
        <w:t>5)</w:t>
      </w:r>
      <w:r>
        <w:t xml:space="preserve"> </w:t>
      </w:r>
      <w:r w:rsidRPr="005135C6">
        <w:t>соблюдать права и свободы детей, родителей (законных представителей), работников Учр</w:t>
      </w:r>
      <w:r w:rsidRPr="005135C6">
        <w:t>е</w:t>
      </w:r>
      <w:r w:rsidRPr="005135C6">
        <w:t>ждения.</w:t>
      </w:r>
    </w:p>
    <w:p w:rsidR="00B72E01" w:rsidRPr="005135C6" w:rsidRDefault="00B72E01" w:rsidP="008D4AFE">
      <w:pPr>
        <w:tabs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6.13. Учреждение</w:t>
      </w:r>
      <w:r w:rsidRPr="005135C6">
        <w:rPr>
          <w:rFonts w:ascii="Times New Roman" w:hAnsi="Times New Roman"/>
          <w:color w:val="0F0F0F"/>
          <w:sz w:val="24"/>
          <w:szCs w:val="24"/>
        </w:rPr>
        <w:t xml:space="preserve"> проводит работу по профилактике безнадзорности и правонарушений нес</w:t>
      </w:r>
      <w:r w:rsidRPr="005135C6">
        <w:rPr>
          <w:rFonts w:ascii="Times New Roman" w:hAnsi="Times New Roman"/>
          <w:color w:val="0F0F0F"/>
          <w:sz w:val="24"/>
          <w:szCs w:val="24"/>
        </w:rPr>
        <w:t>о</w:t>
      </w:r>
      <w:r w:rsidRPr="005135C6">
        <w:rPr>
          <w:rFonts w:ascii="Times New Roman" w:hAnsi="Times New Roman"/>
          <w:color w:val="0F0F0F"/>
          <w:sz w:val="24"/>
          <w:szCs w:val="24"/>
        </w:rPr>
        <w:t>вершеннолетних:</w:t>
      </w:r>
    </w:p>
    <w:p w:rsidR="00B72E01" w:rsidRPr="005135C6" w:rsidRDefault="00B72E01" w:rsidP="008D4AFE">
      <w:pPr>
        <w:pStyle w:val="aa"/>
        <w:tabs>
          <w:tab w:val="left" w:pos="1134"/>
        </w:tabs>
        <w:adjustRightInd w:val="0"/>
        <w:spacing w:before="0" w:beforeAutospacing="0" w:after="0" w:afterAutospacing="0" w:line="360" w:lineRule="auto"/>
        <w:jc w:val="both"/>
      </w:pPr>
      <w:r w:rsidRPr="005135C6">
        <w:rPr>
          <w:color w:val="000000"/>
        </w:rPr>
        <w:t>6.13.1.оказывает социально- психологическую и педагогическую помощь несовершенноле</w:t>
      </w:r>
      <w:r w:rsidRPr="005135C6">
        <w:rPr>
          <w:color w:val="000000"/>
        </w:rPr>
        <w:t>т</w:t>
      </w:r>
      <w:r w:rsidRPr="005135C6">
        <w:rPr>
          <w:color w:val="000000"/>
        </w:rPr>
        <w:t>ним,  с ограниченными возможностями здоровья и (</w:t>
      </w:r>
      <w:r>
        <w:rPr>
          <w:color w:val="000000"/>
        </w:rPr>
        <w:t xml:space="preserve">или) отклонениями в поведении </w:t>
      </w:r>
      <w:r w:rsidRPr="005135C6">
        <w:rPr>
          <w:color w:val="000000"/>
        </w:rPr>
        <w:t>либо н</w:t>
      </w:r>
      <w:r w:rsidRPr="005135C6">
        <w:rPr>
          <w:color w:val="000000"/>
        </w:rPr>
        <w:t>е</w:t>
      </w:r>
      <w:r w:rsidRPr="005135C6">
        <w:rPr>
          <w:color w:val="000000"/>
        </w:rPr>
        <w:t>совершеннолетним</w:t>
      </w:r>
      <w:r>
        <w:rPr>
          <w:color w:val="000000"/>
        </w:rPr>
        <w:t>,</w:t>
      </w:r>
      <w:r w:rsidRPr="005135C6">
        <w:rPr>
          <w:color w:val="000000"/>
        </w:rPr>
        <w:t xml:space="preserve"> имеющим  проблемы в обучении;</w:t>
      </w:r>
      <w:r w:rsidRPr="005135C6">
        <w:t xml:space="preserve"> </w:t>
      </w:r>
    </w:p>
    <w:p w:rsidR="00B72E01" w:rsidRPr="005135C6" w:rsidRDefault="00B72E01" w:rsidP="008D4AFE">
      <w:pPr>
        <w:pStyle w:val="aa"/>
        <w:tabs>
          <w:tab w:val="left" w:pos="1134"/>
        </w:tabs>
        <w:adjustRightInd w:val="0"/>
        <w:spacing w:before="0" w:beforeAutospacing="0" w:after="0" w:afterAutospacing="0" w:line="360" w:lineRule="auto"/>
        <w:jc w:val="both"/>
      </w:pPr>
      <w:r w:rsidRPr="005135C6">
        <w:rPr>
          <w:color w:val="000000"/>
        </w:rPr>
        <w:t>6.13.2.</w:t>
      </w:r>
      <w:r>
        <w:rPr>
          <w:color w:val="000000"/>
        </w:rPr>
        <w:t xml:space="preserve"> </w:t>
      </w:r>
      <w:r w:rsidRPr="005135C6">
        <w:rPr>
          <w:color w:val="000000"/>
        </w:rPr>
        <w:t>выявляет несовершеннолетних, находящихся в социально опасном положении, сист</w:t>
      </w:r>
      <w:r w:rsidRPr="005135C6">
        <w:rPr>
          <w:color w:val="000000"/>
        </w:rPr>
        <w:t>е</w:t>
      </w:r>
      <w:r w:rsidRPr="005135C6">
        <w:rPr>
          <w:color w:val="000000"/>
        </w:rPr>
        <w:t xml:space="preserve">матически пропускающих по неуважительным причинам или не посещающих </w:t>
      </w:r>
      <w:r w:rsidRPr="005135C6">
        <w:t>Учреждение</w:t>
      </w:r>
      <w:r w:rsidRPr="005135C6">
        <w:rPr>
          <w:color w:val="000000"/>
        </w:rPr>
        <w:t xml:space="preserve"> д</w:t>
      </w:r>
      <w:r w:rsidRPr="005135C6">
        <w:rPr>
          <w:color w:val="000000"/>
        </w:rPr>
        <w:t>е</w:t>
      </w:r>
      <w:r w:rsidRPr="005135C6">
        <w:rPr>
          <w:color w:val="000000"/>
        </w:rPr>
        <w:t>тей, принимает меры по их воспитанию, подготовке к школьному обучению;</w:t>
      </w:r>
      <w:r w:rsidRPr="005135C6">
        <w:t xml:space="preserve"> </w:t>
      </w:r>
    </w:p>
    <w:p w:rsidR="00B72E01" w:rsidRPr="005135C6" w:rsidRDefault="00B72E01" w:rsidP="008D4AFE">
      <w:pPr>
        <w:pStyle w:val="aa"/>
        <w:tabs>
          <w:tab w:val="left" w:pos="1134"/>
        </w:tabs>
        <w:adjustRightInd w:val="0"/>
        <w:spacing w:before="0" w:beforeAutospacing="0" w:after="0" w:afterAutospacing="0" w:line="360" w:lineRule="auto"/>
        <w:jc w:val="both"/>
      </w:pPr>
      <w:r w:rsidRPr="005135C6">
        <w:rPr>
          <w:color w:val="000000"/>
        </w:rPr>
        <w:t>6.13.3.</w:t>
      </w:r>
      <w:r>
        <w:rPr>
          <w:color w:val="000000"/>
        </w:rPr>
        <w:t xml:space="preserve"> </w:t>
      </w:r>
      <w:r w:rsidRPr="005135C6">
        <w:rPr>
          <w:color w:val="000000"/>
        </w:rPr>
        <w:t>выявляет семьи, находящиеся в социально опасном положении, и оказывает им помощь в обучении и воспитании детей;</w:t>
      </w:r>
      <w:r w:rsidRPr="005135C6">
        <w:t xml:space="preserve"> </w:t>
      </w:r>
    </w:p>
    <w:p w:rsidR="00B72E01" w:rsidRPr="005135C6" w:rsidRDefault="00B72E01" w:rsidP="008D4AFE">
      <w:pPr>
        <w:pStyle w:val="aa"/>
        <w:tabs>
          <w:tab w:val="left" w:pos="993"/>
        </w:tabs>
        <w:adjustRightInd w:val="0"/>
        <w:spacing w:before="0" w:beforeAutospacing="0" w:after="0" w:afterAutospacing="0" w:line="360" w:lineRule="auto"/>
        <w:jc w:val="both"/>
      </w:pPr>
      <w:r w:rsidRPr="005135C6">
        <w:rPr>
          <w:color w:val="000000"/>
        </w:rPr>
        <w:t>6.13.4. обеспечивает организацию в Учреждении общедоступных спортивных секций, кру</w:t>
      </w:r>
      <w:r w:rsidRPr="005135C6">
        <w:rPr>
          <w:color w:val="000000"/>
        </w:rPr>
        <w:t>ж</w:t>
      </w:r>
      <w:r w:rsidRPr="005135C6">
        <w:rPr>
          <w:color w:val="000000"/>
        </w:rPr>
        <w:t>ков, клубов и привлекает к участию в них несовершеннолетних;</w:t>
      </w:r>
    </w:p>
    <w:p w:rsidR="00B72E01" w:rsidRPr="005135C6" w:rsidRDefault="00B72E01" w:rsidP="008D4AFE">
      <w:pPr>
        <w:pStyle w:val="aa"/>
        <w:tabs>
          <w:tab w:val="left" w:pos="1134"/>
        </w:tabs>
        <w:adjustRightInd w:val="0"/>
        <w:spacing w:before="0" w:beforeAutospacing="0" w:after="0" w:afterAutospacing="0" w:line="360" w:lineRule="auto"/>
        <w:jc w:val="both"/>
      </w:pPr>
      <w:r w:rsidRPr="005135C6">
        <w:rPr>
          <w:color w:val="000000"/>
        </w:rPr>
        <w:t>6.13.5.</w:t>
      </w:r>
      <w:r>
        <w:rPr>
          <w:color w:val="000000"/>
        </w:rPr>
        <w:t xml:space="preserve"> </w:t>
      </w:r>
      <w:r w:rsidRPr="005135C6">
        <w:rPr>
          <w:color w:val="000000"/>
        </w:rPr>
        <w:t>осуществляет меры по реализации программ и методик, направленных на формиров</w:t>
      </w:r>
      <w:r w:rsidRPr="005135C6">
        <w:rPr>
          <w:color w:val="000000"/>
        </w:rPr>
        <w:t>а</w:t>
      </w:r>
      <w:r w:rsidRPr="005135C6">
        <w:rPr>
          <w:color w:val="000000"/>
        </w:rPr>
        <w:t>ние законопослушного поведения несовершеннолетних.</w:t>
      </w:r>
    </w:p>
    <w:p w:rsidR="00B72E01" w:rsidRPr="005135C6" w:rsidRDefault="00B72E01" w:rsidP="005B6B0D">
      <w:pPr>
        <w:pStyle w:val="aa"/>
        <w:adjustRightInd w:val="0"/>
        <w:spacing w:before="0" w:beforeAutospacing="0" w:after="0" w:afterAutospacing="0" w:line="360" w:lineRule="auto"/>
        <w:jc w:val="both"/>
        <w:rPr>
          <w:color w:val="000000"/>
        </w:rPr>
      </w:pPr>
    </w:p>
    <w:p w:rsidR="00B72E01" w:rsidRDefault="00B72E01" w:rsidP="008D4A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96C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4D096C">
        <w:rPr>
          <w:rFonts w:ascii="Times New Roman" w:hAnsi="Times New Roman"/>
          <w:b/>
          <w:sz w:val="28"/>
          <w:szCs w:val="28"/>
        </w:rPr>
        <w:t>. Порядок комплектования, права и обязанности работников Учрежд</w:t>
      </w:r>
      <w:r w:rsidRPr="004D096C">
        <w:rPr>
          <w:rFonts w:ascii="Times New Roman" w:hAnsi="Times New Roman"/>
          <w:b/>
          <w:sz w:val="28"/>
          <w:szCs w:val="28"/>
        </w:rPr>
        <w:t>е</w:t>
      </w:r>
      <w:r w:rsidRPr="004D096C">
        <w:rPr>
          <w:rFonts w:ascii="Times New Roman" w:hAnsi="Times New Roman"/>
          <w:b/>
          <w:sz w:val="28"/>
          <w:szCs w:val="28"/>
        </w:rPr>
        <w:t>ния и условия оплаты их труда</w:t>
      </w:r>
    </w:p>
    <w:p w:rsidR="00B72E01" w:rsidRPr="004D096C" w:rsidRDefault="00B72E01" w:rsidP="008D4AFE">
      <w:pPr>
        <w:tabs>
          <w:tab w:val="left" w:pos="55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2E01" w:rsidRPr="005135C6" w:rsidRDefault="00B72E01" w:rsidP="008D4AFE">
      <w:pPr>
        <w:numPr>
          <w:ilvl w:val="0"/>
          <w:numId w:val="19"/>
        </w:numPr>
        <w:tabs>
          <w:tab w:val="left" w:pos="550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Порядок комплектования работников Учреждения регламентируется штатным распис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нием на основе нормативов по определению численности персонала, занятого обслуживанием дошкольных образовательных организаций.</w:t>
      </w:r>
    </w:p>
    <w:p w:rsidR="00B72E01" w:rsidRPr="005135C6" w:rsidRDefault="00B72E01" w:rsidP="008D4AFE">
      <w:pPr>
        <w:numPr>
          <w:ilvl w:val="0"/>
          <w:numId w:val="19"/>
        </w:numPr>
        <w:tabs>
          <w:tab w:val="left" w:pos="55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К педагогической деятельности в Учреждении допускаются лица, имеющие среднее пр</w:t>
      </w:r>
      <w:r w:rsidRPr="005135C6">
        <w:rPr>
          <w:rFonts w:ascii="Times New Roman" w:hAnsi="Times New Roman"/>
          <w:sz w:val="24"/>
          <w:szCs w:val="24"/>
        </w:rPr>
        <w:t>о</w:t>
      </w:r>
      <w:r w:rsidRPr="005135C6">
        <w:rPr>
          <w:rFonts w:ascii="Times New Roman" w:hAnsi="Times New Roman"/>
          <w:sz w:val="24"/>
          <w:szCs w:val="24"/>
        </w:rPr>
        <w:t>фессио</w:t>
      </w:r>
      <w:r>
        <w:rPr>
          <w:rFonts w:ascii="Times New Roman" w:hAnsi="Times New Roman"/>
          <w:sz w:val="24"/>
          <w:szCs w:val="24"/>
        </w:rPr>
        <w:t xml:space="preserve">нальное или высшее </w:t>
      </w:r>
      <w:r w:rsidRPr="005135C6">
        <w:rPr>
          <w:rFonts w:ascii="Times New Roman" w:hAnsi="Times New Roman"/>
          <w:sz w:val="24"/>
          <w:szCs w:val="24"/>
        </w:rPr>
        <w:t>образование и отвечающие квалификационным  требованиям, ук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занным в</w:t>
      </w:r>
      <w:r>
        <w:rPr>
          <w:rFonts w:ascii="Times New Roman" w:hAnsi="Times New Roman"/>
          <w:sz w:val="24"/>
          <w:szCs w:val="24"/>
        </w:rPr>
        <w:t xml:space="preserve"> квалификационных  справочниках</w:t>
      </w:r>
      <w:r w:rsidRPr="005135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5135C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или) профессиональным стандартом.     </w:t>
      </w:r>
    </w:p>
    <w:p w:rsidR="00B72E01" w:rsidRPr="00C63E4E" w:rsidRDefault="00B72E01" w:rsidP="008D4AFE">
      <w:pPr>
        <w:tabs>
          <w:tab w:val="left" w:pos="55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>7.3. К педагогической деятельности не допускаются лица:</w:t>
      </w:r>
    </w:p>
    <w:p w:rsidR="00B72E01" w:rsidRPr="00C63E4E" w:rsidRDefault="00B72E01" w:rsidP="008D4AFE">
      <w:pPr>
        <w:numPr>
          <w:ilvl w:val="0"/>
          <w:numId w:val="20"/>
        </w:numPr>
        <w:tabs>
          <w:tab w:val="left" w:pos="55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 xml:space="preserve"> Лишенные права заниматься педагогической деятельностью в соответствии с вступи</w:t>
      </w:r>
      <w:r w:rsidRPr="00C63E4E">
        <w:rPr>
          <w:rFonts w:ascii="Times New Roman" w:hAnsi="Times New Roman"/>
          <w:sz w:val="24"/>
          <w:szCs w:val="24"/>
        </w:rPr>
        <w:t>в</w:t>
      </w:r>
      <w:r w:rsidRPr="00C63E4E">
        <w:rPr>
          <w:rFonts w:ascii="Times New Roman" w:hAnsi="Times New Roman"/>
          <w:sz w:val="24"/>
          <w:szCs w:val="24"/>
        </w:rPr>
        <w:t>шим в законную силу приговором суда;</w:t>
      </w:r>
    </w:p>
    <w:p w:rsidR="00B72E01" w:rsidRPr="00C63E4E" w:rsidRDefault="00B72E01" w:rsidP="008D4AFE">
      <w:pPr>
        <w:numPr>
          <w:ilvl w:val="0"/>
          <w:numId w:val="20"/>
        </w:numPr>
        <w:tabs>
          <w:tab w:val="left" w:pos="550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 xml:space="preserve"> Имеющие  или   имевшие   судимость,  подвергавшиеся уголовному преследованию (за исключением лиц, уголовное преследование в отношении которых прекращено по реабилит</w:t>
      </w:r>
      <w:r w:rsidRPr="00C63E4E">
        <w:rPr>
          <w:rFonts w:ascii="Times New Roman" w:hAnsi="Times New Roman"/>
          <w:sz w:val="24"/>
          <w:szCs w:val="24"/>
        </w:rPr>
        <w:t>и</w:t>
      </w:r>
      <w:r w:rsidRPr="00C63E4E">
        <w:rPr>
          <w:rFonts w:ascii="Times New Roman" w:hAnsi="Times New Roman"/>
          <w:sz w:val="24"/>
          <w:szCs w:val="24"/>
        </w:rPr>
        <w:t>рующим основаниям) за преступления против жизни и здоровья,  свободы,  чести   и  достои</w:t>
      </w:r>
      <w:r w:rsidRPr="00C63E4E">
        <w:rPr>
          <w:rFonts w:ascii="Times New Roman" w:hAnsi="Times New Roman"/>
          <w:sz w:val="24"/>
          <w:szCs w:val="24"/>
        </w:rPr>
        <w:t>н</w:t>
      </w:r>
      <w:r w:rsidRPr="00C63E4E">
        <w:rPr>
          <w:rFonts w:ascii="Times New Roman" w:hAnsi="Times New Roman"/>
          <w:sz w:val="24"/>
          <w:szCs w:val="24"/>
        </w:rPr>
        <w:t xml:space="preserve">ства личности  (за  исключением  незаконной госпитализации в  медицинскую </w:t>
      </w:r>
      <w:proofErr w:type="gramStart"/>
      <w:r w:rsidRPr="00C63E4E">
        <w:rPr>
          <w:rFonts w:ascii="Times New Roman" w:hAnsi="Times New Roman"/>
          <w:sz w:val="24"/>
          <w:szCs w:val="24"/>
        </w:rPr>
        <w:t>организацию</w:t>
      </w:r>
      <w:proofErr w:type="gramEnd"/>
      <w:r w:rsidRPr="00C63E4E">
        <w:rPr>
          <w:rFonts w:ascii="Times New Roman" w:hAnsi="Times New Roman"/>
          <w:sz w:val="24"/>
          <w:szCs w:val="24"/>
        </w:rPr>
        <w:t xml:space="preserve"> оказывающую </w:t>
      </w:r>
      <w:r w:rsidR="00ED6580">
        <w:rPr>
          <w:rFonts w:ascii="Times New Roman" w:hAnsi="Times New Roman"/>
          <w:sz w:val="24"/>
          <w:szCs w:val="24"/>
        </w:rPr>
        <w:t>психиатрическую</w:t>
      </w:r>
      <w:r w:rsidRPr="00C63E4E">
        <w:rPr>
          <w:rFonts w:ascii="Times New Roman" w:hAnsi="Times New Roman"/>
          <w:sz w:val="24"/>
          <w:szCs w:val="24"/>
        </w:rPr>
        <w:t xml:space="preserve"> помощь в стационарных условиях, и клеветы), половой н</w:t>
      </w:r>
      <w:r w:rsidRPr="00C63E4E">
        <w:rPr>
          <w:rFonts w:ascii="Times New Roman" w:hAnsi="Times New Roman"/>
          <w:sz w:val="24"/>
          <w:szCs w:val="24"/>
        </w:rPr>
        <w:t>е</w:t>
      </w:r>
      <w:r w:rsidRPr="00C63E4E">
        <w:rPr>
          <w:rFonts w:ascii="Times New Roman" w:hAnsi="Times New Roman"/>
          <w:sz w:val="24"/>
          <w:szCs w:val="24"/>
        </w:rPr>
        <w:t>прикосновенности и половой свободы личности, против семьи и несовершеннолетних, здор</w:t>
      </w:r>
      <w:r w:rsidRPr="00C63E4E">
        <w:rPr>
          <w:rFonts w:ascii="Times New Roman" w:hAnsi="Times New Roman"/>
          <w:sz w:val="24"/>
          <w:szCs w:val="24"/>
        </w:rPr>
        <w:t>о</w:t>
      </w:r>
      <w:r w:rsidRPr="00C63E4E">
        <w:rPr>
          <w:rFonts w:ascii="Times New Roman" w:hAnsi="Times New Roman"/>
          <w:sz w:val="24"/>
          <w:szCs w:val="24"/>
        </w:rPr>
        <w:t>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B72E01" w:rsidRPr="005135C6" w:rsidRDefault="00B72E01" w:rsidP="008D4AFE">
      <w:pPr>
        <w:numPr>
          <w:ilvl w:val="0"/>
          <w:numId w:val="20"/>
        </w:numPr>
        <w:tabs>
          <w:tab w:val="left" w:pos="55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5135C6">
        <w:rPr>
          <w:rFonts w:ascii="Times New Roman" w:hAnsi="Times New Roman"/>
          <w:sz w:val="24"/>
          <w:szCs w:val="24"/>
        </w:rPr>
        <w:t>меющие неснятую или непогашенную судимость за иные умышленные тяжкие и особо тяжкие преступления;</w:t>
      </w:r>
    </w:p>
    <w:p w:rsidR="00B72E01" w:rsidRPr="005135C6" w:rsidRDefault="00B72E01" w:rsidP="008D4AFE">
      <w:pPr>
        <w:numPr>
          <w:ilvl w:val="0"/>
          <w:numId w:val="20"/>
        </w:numPr>
        <w:tabs>
          <w:tab w:val="left" w:pos="55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5135C6">
        <w:rPr>
          <w:rFonts w:ascii="Times New Roman" w:hAnsi="Times New Roman"/>
          <w:sz w:val="24"/>
          <w:szCs w:val="24"/>
        </w:rPr>
        <w:t>ризнанные</w:t>
      </w:r>
      <w:proofErr w:type="gramEnd"/>
      <w:r w:rsidRPr="005135C6">
        <w:rPr>
          <w:rFonts w:ascii="Times New Roman" w:hAnsi="Times New Roman"/>
          <w:sz w:val="24"/>
          <w:szCs w:val="24"/>
        </w:rPr>
        <w:t xml:space="preserve">  недееспособными в установленном федеральным законом порядке;</w:t>
      </w:r>
    </w:p>
    <w:p w:rsidR="00B72E01" w:rsidRPr="00C63E4E" w:rsidRDefault="00B72E01" w:rsidP="008D4AFE">
      <w:pPr>
        <w:numPr>
          <w:ilvl w:val="0"/>
          <w:numId w:val="20"/>
        </w:numPr>
        <w:tabs>
          <w:tab w:val="left" w:pos="55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5135C6">
        <w:rPr>
          <w:rFonts w:ascii="Times New Roman" w:hAnsi="Times New Roman"/>
          <w:sz w:val="24"/>
          <w:szCs w:val="24"/>
        </w:rPr>
        <w:t>меющие заболевания, предусмотренные перечнем, утверждаемым федеральным орг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 xml:space="preserve">ном исполнительной власти, осуществляющим функции по выработке государственной </w:t>
      </w:r>
      <w:r w:rsidRPr="00C63E4E">
        <w:rPr>
          <w:rFonts w:ascii="Times New Roman" w:hAnsi="Times New Roman"/>
          <w:sz w:val="24"/>
          <w:szCs w:val="24"/>
        </w:rPr>
        <w:t>пол</w:t>
      </w:r>
      <w:r w:rsidRPr="00C63E4E">
        <w:rPr>
          <w:rFonts w:ascii="Times New Roman" w:hAnsi="Times New Roman"/>
          <w:sz w:val="24"/>
          <w:szCs w:val="24"/>
        </w:rPr>
        <w:t>и</w:t>
      </w:r>
      <w:r w:rsidRPr="00C63E4E">
        <w:rPr>
          <w:rFonts w:ascii="Times New Roman" w:hAnsi="Times New Roman"/>
          <w:sz w:val="24"/>
          <w:szCs w:val="24"/>
        </w:rPr>
        <w:t>тики и нормативно-правовому регулированию в области здравоохранения.</w:t>
      </w:r>
    </w:p>
    <w:p w:rsidR="00B72E01" w:rsidRDefault="00B72E01" w:rsidP="008D4AFE">
      <w:pPr>
        <w:tabs>
          <w:tab w:val="left" w:pos="550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3E4E">
        <w:rPr>
          <w:rFonts w:ascii="Times New Roman" w:hAnsi="Times New Roman"/>
          <w:sz w:val="24"/>
          <w:szCs w:val="24"/>
        </w:rPr>
        <w:t xml:space="preserve">7.4. </w:t>
      </w:r>
      <w:proofErr w:type="gramStart"/>
      <w:r w:rsidRPr="00C63E4E">
        <w:rPr>
          <w:rFonts w:ascii="Times New Roman" w:hAnsi="Times New Roman"/>
          <w:sz w:val="24"/>
          <w:szCs w:val="24"/>
        </w:rPr>
        <w:t>К трудовой деятельности в Учреждении не допускаются лица, имеющие или имевшие с</w:t>
      </w:r>
      <w:r w:rsidRPr="00C63E4E">
        <w:rPr>
          <w:rFonts w:ascii="Times New Roman" w:hAnsi="Times New Roman"/>
          <w:sz w:val="24"/>
          <w:szCs w:val="24"/>
        </w:rPr>
        <w:t>у</w:t>
      </w:r>
      <w:r w:rsidRPr="00C63E4E">
        <w:rPr>
          <w:rFonts w:ascii="Times New Roman" w:hAnsi="Times New Roman"/>
          <w:sz w:val="24"/>
          <w:szCs w:val="24"/>
        </w:rPr>
        <w:t>димость, а равно и подвергавшиеся уголовному преследованию (за исключением лиц, уголо</w:t>
      </w:r>
      <w:r w:rsidRPr="00C63E4E">
        <w:rPr>
          <w:rFonts w:ascii="Times New Roman" w:hAnsi="Times New Roman"/>
          <w:sz w:val="24"/>
          <w:szCs w:val="24"/>
        </w:rPr>
        <w:t>в</w:t>
      </w:r>
      <w:r w:rsidRPr="00C63E4E">
        <w:rPr>
          <w:rFonts w:ascii="Times New Roman" w:hAnsi="Times New Roman"/>
          <w:sz w:val="24"/>
          <w:szCs w:val="24"/>
        </w:rPr>
        <w:t>ное преследование в отношении которых прекращено по реабилитирующим основаниям)  за преступления против жизни и здоровья, свободы, чести и достоинства личности (за исключ</w:t>
      </w:r>
      <w:r w:rsidRPr="00C63E4E">
        <w:rPr>
          <w:rFonts w:ascii="Times New Roman" w:hAnsi="Times New Roman"/>
          <w:sz w:val="24"/>
          <w:szCs w:val="24"/>
        </w:rPr>
        <w:t>е</w:t>
      </w:r>
      <w:r w:rsidRPr="00C63E4E">
        <w:rPr>
          <w:rFonts w:ascii="Times New Roman" w:hAnsi="Times New Roman"/>
          <w:sz w:val="24"/>
          <w:szCs w:val="24"/>
        </w:rPr>
        <w:t>нием незаконной госпитализации в медицинскую организацию, оказывающую психиатрич</w:t>
      </w:r>
      <w:r w:rsidRPr="00C63E4E">
        <w:rPr>
          <w:rFonts w:ascii="Times New Roman" w:hAnsi="Times New Roman"/>
          <w:sz w:val="24"/>
          <w:szCs w:val="24"/>
        </w:rPr>
        <w:t>е</w:t>
      </w:r>
      <w:r w:rsidRPr="00C63E4E">
        <w:rPr>
          <w:rFonts w:ascii="Times New Roman" w:hAnsi="Times New Roman"/>
          <w:sz w:val="24"/>
          <w:szCs w:val="24"/>
        </w:rPr>
        <w:t>скую помощь в стационарных  условиях, и клеветы), половой неприкосновенности и половой</w:t>
      </w:r>
      <w:proofErr w:type="gramEnd"/>
      <w:r w:rsidRPr="00C63E4E">
        <w:rPr>
          <w:rFonts w:ascii="Times New Roman" w:hAnsi="Times New Roman"/>
          <w:sz w:val="24"/>
          <w:szCs w:val="24"/>
        </w:rPr>
        <w:t xml:space="preserve"> свободы личности, против семьи и несовершеннолетних, здоровья населения и общественной </w:t>
      </w:r>
      <w:r w:rsidRPr="00C63E4E">
        <w:rPr>
          <w:rFonts w:ascii="Times New Roman" w:hAnsi="Times New Roman"/>
          <w:sz w:val="24"/>
          <w:szCs w:val="24"/>
        </w:rPr>
        <w:lastRenderedPageBreak/>
        <w:t>нравственности, основ конституционного строя и безопасности государства, мира и безопасн</w:t>
      </w:r>
      <w:r w:rsidRPr="00C63E4E">
        <w:rPr>
          <w:rFonts w:ascii="Times New Roman" w:hAnsi="Times New Roman"/>
          <w:sz w:val="24"/>
          <w:szCs w:val="24"/>
        </w:rPr>
        <w:t>о</w:t>
      </w:r>
      <w:r w:rsidRPr="00C63E4E">
        <w:rPr>
          <w:rFonts w:ascii="Times New Roman" w:hAnsi="Times New Roman"/>
          <w:sz w:val="24"/>
          <w:szCs w:val="24"/>
        </w:rPr>
        <w:t>сти человечества, а также против общественной безопасности, имеющие  неснятую или неп</w:t>
      </w:r>
      <w:r w:rsidRPr="00C63E4E">
        <w:rPr>
          <w:rFonts w:ascii="Times New Roman" w:hAnsi="Times New Roman"/>
          <w:sz w:val="24"/>
          <w:szCs w:val="24"/>
        </w:rPr>
        <w:t>о</w:t>
      </w:r>
      <w:r w:rsidRPr="00C63E4E">
        <w:rPr>
          <w:rFonts w:ascii="Times New Roman" w:hAnsi="Times New Roman"/>
          <w:sz w:val="24"/>
          <w:szCs w:val="24"/>
        </w:rPr>
        <w:t>гашенную судимость за иные умышленные тяж</w:t>
      </w:r>
      <w:r>
        <w:rPr>
          <w:rFonts w:ascii="Times New Roman" w:hAnsi="Times New Roman"/>
          <w:sz w:val="24"/>
          <w:szCs w:val="24"/>
        </w:rPr>
        <w:t>кие и особо тяжкие преступления.</w:t>
      </w:r>
    </w:p>
    <w:p w:rsidR="00B72E01" w:rsidRDefault="00B72E01" w:rsidP="00097E3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Лица из числа указанных в п</w:t>
      </w:r>
      <w:r w:rsidR="00ED6580">
        <w:rPr>
          <w:rFonts w:ascii="Times New Roman" w:hAnsi="Times New Roman"/>
          <w:color w:val="000000"/>
          <w:sz w:val="24"/>
          <w:szCs w:val="24"/>
        </w:rPr>
        <w:t xml:space="preserve">унктах 7.3 и 7.4 </w:t>
      </w:r>
      <w:r>
        <w:rPr>
          <w:rFonts w:ascii="Times New Roman" w:hAnsi="Times New Roman"/>
          <w:color w:val="000000"/>
          <w:sz w:val="24"/>
          <w:szCs w:val="24"/>
        </w:rPr>
        <w:t>настоящего раздела,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ственности, основ конституционного строя и безопасности государства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 также против общ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нереабилитирующим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основаниям, могут быть допущены к трудовой деятельности в сфере образования, воспитания, развития несовершенн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летних, с участием несовершеннолетних при наличии решения комиссии по делам несове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шеннолетних и защите их прав, созданной высшим исполнительным органом государственной власти субъекта Российской Федерации, о допуске 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соответствующему виду деятельности.</w:t>
      </w:r>
    </w:p>
    <w:p w:rsidR="00B72E01" w:rsidRPr="005135C6" w:rsidRDefault="00B72E01" w:rsidP="008D4AFE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Для поступления на работу в Учреждение обязательны следующие документы:</w:t>
      </w:r>
    </w:p>
    <w:p w:rsidR="00B72E01" w:rsidRPr="005135C6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35C6">
        <w:rPr>
          <w:rFonts w:ascii="Times New Roman" w:hAnsi="Times New Roman"/>
          <w:sz w:val="24"/>
          <w:szCs w:val="24"/>
        </w:rPr>
        <w:t>заявление о приеме на работу;</w:t>
      </w:r>
    </w:p>
    <w:p w:rsidR="00B72E01" w:rsidRPr="005135C6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паспорт или иной документ, удостоверяющий личность;</w:t>
      </w:r>
    </w:p>
    <w:p w:rsidR="00B72E01" w:rsidRPr="005135C6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72E01" w:rsidRPr="00701E75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E7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</w:t>
      </w:r>
      <w:r w:rsidRPr="00701E75">
        <w:rPr>
          <w:rFonts w:ascii="Times New Roman" w:hAnsi="Times New Roman"/>
          <w:sz w:val="24"/>
          <w:szCs w:val="24"/>
        </w:rPr>
        <w:t>.4. страховое свидетельство обязательного пенсионного страхования;</w:t>
      </w:r>
    </w:p>
    <w:p w:rsidR="00B72E01" w:rsidRPr="005135C6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документы воинского учета - для военнообязанных и лиц, подлежащих призыву на вое</w:t>
      </w:r>
      <w:r w:rsidRPr="005135C6">
        <w:rPr>
          <w:rFonts w:ascii="Times New Roman" w:hAnsi="Times New Roman"/>
          <w:sz w:val="24"/>
          <w:szCs w:val="24"/>
        </w:rPr>
        <w:t>н</w:t>
      </w:r>
      <w:r w:rsidRPr="005135C6">
        <w:rPr>
          <w:rFonts w:ascii="Times New Roman" w:hAnsi="Times New Roman"/>
          <w:sz w:val="24"/>
          <w:szCs w:val="24"/>
        </w:rPr>
        <w:t>ную службу;</w:t>
      </w:r>
    </w:p>
    <w:p w:rsidR="00B72E01" w:rsidRPr="005135C6" w:rsidRDefault="00B72E01" w:rsidP="008D4AF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E7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</w:t>
      </w:r>
      <w:r w:rsidRPr="00701E75">
        <w:rPr>
          <w:rFonts w:ascii="Times New Roman" w:hAnsi="Times New Roman"/>
          <w:sz w:val="24"/>
          <w:szCs w:val="24"/>
        </w:rPr>
        <w:t>.6. документы об образовании и (или) о квалификации или наличии специальных знаний</w:t>
      </w:r>
      <w:r w:rsidRPr="005135C6">
        <w:rPr>
          <w:rFonts w:ascii="Times New Roman" w:hAnsi="Times New Roman"/>
          <w:sz w:val="24"/>
          <w:szCs w:val="24"/>
        </w:rPr>
        <w:t xml:space="preserve"> при поступлении на работу, требующую специальных знаний, квалификации или подготовки;</w:t>
      </w:r>
    </w:p>
    <w:p w:rsidR="00B72E01" w:rsidRDefault="00B72E01" w:rsidP="00DD7D1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</w:t>
      </w:r>
      <w:r w:rsidRPr="005135C6">
        <w:rPr>
          <w:rFonts w:ascii="Times New Roman" w:hAnsi="Times New Roman"/>
          <w:sz w:val="24"/>
          <w:szCs w:val="24"/>
        </w:rPr>
        <w:t>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</w:t>
      </w:r>
      <w:r>
        <w:rPr>
          <w:rFonts w:ascii="Times New Roman" w:hAnsi="Times New Roman"/>
          <w:sz w:val="24"/>
          <w:szCs w:val="24"/>
        </w:rPr>
        <w:t>я по реабилитирующим основаниям;</w:t>
      </w:r>
    </w:p>
    <w:p w:rsidR="00ED6580" w:rsidRDefault="00B72E01" w:rsidP="00DD7D1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</w:t>
      </w:r>
      <w:r w:rsidRPr="00174B89">
        <w:rPr>
          <w:rFonts w:ascii="Times New Roman" w:hAnsi="Times New Roman"/>
          <w:sz w:val="24"/>
          <w:szCs w:val="24"/>
        </w:rPr>
        <w:t>.8. документ, подтверждающ</w:t>
      </w:r>
      <w:r w:rsidR="00ED6580">
        <w:rPr>
          <w:rFonts w:ascii="Times New Roman" w:hAnsi="Times New Roman"/>
          <w:sz w:val="24"/>
          <w:szCs w:val="24"/>
        </w:rPr>
        <w:t>ий</w:t>
      </w:r>
      <w:r w:rsidRPr="00174B89">
        <w:rPr>
          <w:rFonts w:ascii="Times New Roman" w:hAnsi="Times New Roman"/>
          <w:sz w:val="24"/>
          <w:szCs w:val="24"/>
        </w:rPr>
        <w:t xml:space="preserve"> прохождение обязательного </w:t>
      </w:r>
      <w:r w:rsidR="00ED6580">
        <w:rPr>
          <w:rFonts w:ascii="Times New Roman" w:hAnsi="Times New Roman"/>
          <w:sz w:val="24"/>
          <w:szCs w:val="24"/>
        </w:rPr>
        <w:t xml:space="preserve">предварительного </w:t>
      </w:r>
      <w:r w:rsidRPr="00174B89">
        <w:rPr>
          <w:rFonts w:ascii="Times New Roman" w:hAnsi="Times New Roman"/>
          <w:sz w:val="24"/>
          <w:szCs w:val="24"/>
        </w:rPr>
        <w:t>медицинск</w:t>
      </w:r>
      <w:r w:rsidRPr="00174B89">
        <w:rPr>
          <w:rFonts w:ascii="Times New Roman" w:hAnsi="Times New Roman"/>
          <w:sz w:val="24"/>
          <w:szCs w:val="24"/>
        </w:rPr>
        <w:t>о</w:t>
      </w:r>
      <w:r w:rsidRPr="00174B89">
        <w:rPr>
          <w:rFonts w:ascii="Times New Roman" w:hAnsi="Times New Roman"/>
          <w:sz w:val="24"/>
          <w:szCs w:val="24"/>
        </w:rPr>
        <w:t>го осмот</w:t>
      </w:r>
      <w:r w:rsidR="00ED6580">
        <w:rPr>
          <w:rFonts w:ascii="Times New Roman" w:hAnsi="Times New Roman"/>
          <w:sz w:val="24"/>
          <w:szCs w:val="24"/>
        </w:rPr>
        <w:t>ра.</w:t>
      </w:r>
    </w:p>
    <w:p w:rsidR="00B72E01" w:rsidRPr="005135C6" w:rsidRDefault="00B72E01" w:rsidP="00DD7D1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174B89">
        <w:rPr>
          <w:rFonts w:ascii="Times New Roman" w:hAnsi="Times New Roman"/>
          <w:sz w:val="24"/>
          <w:szCs w:val="24"/>
        </w:rPr>
        <w:t>. При приеме на работу до подписания трудового договора работодатель,  обязан ознак</w:t>
      </w:r>
      <w:r w:rsidRPr="00174B89">
        <w:rPr>
          <w:rFonts w:ascii="Times New Roman" w:hAnsi="Times New Roman"/>
          <w:sz w:val="24"/>
          <w:szCs w:val="24"/>
        </w:rPr>
        <w:t>о</w:t>
      </w:r>
      <w:r w:rsidRPr="00174B89">
        <w:rPr>
          <w:rFonts w:ascii="Times New Roman" w:hAnsi="Times New Roman"/>
          <w:sz w:val="24"/>
          <w:szCs w:val="24"/>
        </w:rPr>
        <w:t>мить работника под роспись со следующими документами:  с коллективным договором; н</w:t>
      </w:r>
      <w:r w:rsidRPr="00174B89">
        <w:rPr>
          <w:rFonts w:ascii="Times New Roman" w:hAnsi="Times New Roman"/>
          <w:sz w:val="24"/>
          <w:szCs w:val="24"/>
        </w:rPr>
        <w:t>а</w:t>
      </w:r>
      <w:r w:rsidRPr="00174B89">
        <w:rPr>
          <w:rFonts w:ascii="Times New Roman" w:hAnsi="Times New Roman"/>
          <w:sz w:val="24"/>
          <w:szCs w:val="24"/>
        </w:rPr>
        <w:t xml:space="preserve">стоящим Уставом; </w:t>
      </w:r>
      <w:r w:rsidR="00ED6580">
        <w:rPr>
          <w:rFonts w:ascii="Times New Roman" w:hAnsi="Times New Roman"/>
          <w:sz w:val="24"/>
          <w:szCs w:val="24"/>
        </w:rPr>
        <w:t>«</w:t>
      </w:r>
      <w:r w:rsidRPr="00174B89">
        <w:rPr>
          <w:rFonts w:ascii="Times New Roman" w:hAnsi="Times New Roman"/>
          <w:sz w:val="24"/>
          <w:szCs w:val="24"/>
        </w:rPr>
        <w:t>Правилами внутреннего трудового распорядка</w:t>
      </w:r>
      <w:r w:rsidR="00ED6580">
        <w:rPr>
          <w:rFonts w:ascii="Times New Roman" w:hAnsi="Times New Roman"/>
          <w:sz w:val="24"/>
          <w:szCs w:val="24"/>
        </w:rPr>
        <w:t>»</w:t>
      </w:r>
      <w:r w:rsidRPr="00174B89">
        <w:rPr>
          <w:rFonts w:ascii="Times New Roman" w:hAnsi="Times New Roman"/>
          <w:sz w:val="24"/>
          <w:szCs w:val="24"/>
        </w:rPr>
        <w:t>, утвержденного приказом заведующего; приказом об охране труда и соблюдением техники безопасности;  должностн</w:t>
      </w:r>
      <w:r w:rsidRPr="00174B89">
        <w:rPr>
          <w:rFonts w:ascii="Times New Roman" w:hAnsi="Times New Roman"/>
          <w:sz w:val="24"/>
          <w:szCs w:val="24"/>
        </w:rPr>
        <w:t>ы</w:t>
      </w:r>
      <w:r w:rsidRPr="00174B89">
        <w:rPr>
          <w:rFonts w:ascii="Times New Roman" w:hAnsi="Times New Roman"/>
          <w:sz w:val="24"/>
          <w:szCs w:val="24"/>
        </w:rPr>
        <w:lastRenderedPageBreak/>
        <w:t>ми</w:t>
      </w:r>
      <w:r w:rsidRPr="005135C6">
        <w:rPr>
          <w:rFonts w:ascii="Times New Roman" w:hAnsi="Times New Roman"/>
          <w:sz w:val="24"/>
          <w:szCs w:val="24"/>
        </w:rPr>
        <w:t xml:space="preserve"> инструкциями и другими локальными нормативными актами Учреждения, регулирующими деятельность Учреждения.</w:t>
      </w:r>
    </w:p>
    <w:p w:rsidR="00B72E01" w:rsidRPr="005135C6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В Учреждении наряду  с должностями  педагогических работников, предусматриваются должности  административно – хозяйственных, учебно-вспомогательных, медицинских  и иных работников, осуществляющих вспомогательные функции (далее иные работники)</w:t>
      </w:r>
      <w:r>
        <w:rPr>
          <w:rFonts w:ascii="Times New Roman" w:hAnsi="Times New Roman"/>
          <w:sz w:val="24"/>
          <w:szCs w:val="24"/>
        </w:rPr>
        <w:t>.</w:t>
      </w:r>
    </w:p>
    <w:p w:rsidR="00B72E01" w:rsidRPr="006B5419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41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6B5419">
        <w:rPr>
          <w:rFonts w:ascii="Times New Roman" w:hAnsi="Times New Roman"/>
          <w:sz w:val="24"/>
          <w:szCs w:val="24"/>
        </w:rPr>
        <w:t>. Права  на занятие  должностей, п</w:t>
      </w:r>
      <w:r>
        <w:rPr>
          <w:rFonts w:ascii="Times New Roman" w:hAnsi="Times New Roman"/>
          <w:sz w:val="24"/>
          <w:szCs w:val="24"/>
        </w:rPr>
        <w:t xml:space="preserve">редусмотренных пунктом </w:t>
      </w:r>
      <w:r w:rsidRPr="006B5419">
        <w:rPr>
          <w:rFonts w:ascii="Times New Roman" w:hAnsi="Times New Roman"/>
          <w:sz w:val="24"/>
          <w:szCs w:val="24"/>
        </w:rPr>
        <w:t xml:space="preserve"> 7.</w:t>
      </w:r>
      <w:r>
        <w:rPr>
          <w:rFonts w:ascii="Times New Roman" w:hAnsi="Times New Roman"/>
          <w:sz w:val="24"/>
          <w:szCs w:val="24"/>
        </w:rPr>
        <w:t xml:space="preserve">8. </w:t>
      </w:r>
      <w:r w:rsidRPr="006B5419">
        <w:rPr>
          <w:rFonts w:ascii="Times New Roman" w:hAnsi="Times New Roman"/>
          <w:sz w:val="24"/>
          <w:szCs w:val="24"/>
        </w:rPr>
        <w:t>настоящего раздела, имеют лица, отвечающие  квалификационным  требованиям, указанным в квалификационных  спр</w:t>
      </w:r>
      <w:r w:rsidRPr="006B5419">
        <w:rPr>
          <w:rFonts w:ascii="Times New Roman" w:hAnsi="Times New Roman"/>
          <w:sz w:val="24"/>
          <w:szCs w:val="24"/>
        </w:rPr>
        <w:t>а</w:t>
      </w:r>
      <w:r w:rsidRPr="006B5419">
        <w:rPr>
          <w:rFonts w:ascii="Times New Roman" w:hAnsi="Times New Roman"/>
          <w:sz w:val="24"/>
          <w:szCs w:val="24"/>
        </w:rPr>
        <w:t>вочниках и (или)  профессиональным  стандартом.</w:t>
      </w:r>
    </w:p>
    <w:p w:rsidR="00B72E01" w:rsidRPr="006B5419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41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6B5419">
        <w:rPr>
          <w:rFonts w:ascii="Times New Roman" w:hAnsi="Times New Roman"/>
          <w:sz w:val="24"/>
          <w:szCs w:val="24"/>
        </w:rPr>
        <w:t>. Иные работники Учреждения обязаны:</w:t>
      </w:r>
    </w:p>
    <w:p w:rsidR="00B72E01" w:rsidRPr="006B5419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41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6B5419">
        <w:rPr>
          <w:rFonts w:ascii="Times New Roman" w:hAnsi="Times New Roman"/>
          <w:sz w:val="24"/>
          <w:szCs w:val="24"/>
        </w:rPr>
        <w:t>.1. добросовестно  и качественно выполнять  трудовые  обязанности, предусмотренные  должностной  инструкцией, трудовым договором</w:t>
      </w:r>
      <w:proofErr w:type="gramStart"/>
      <w:r w:rsidRPr="006B541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72E01" w:rsidRPr="006B5419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7.10.2. Соблюдать  П</w:t>
      </w:r>
      <w:r w:rsidRPr="006B5419">
        <w:rPr>
          <w:rFonts w:ascii="Times New Roman" w:hAnsi="Times New Roman"/>
          <w:sz w:val="24"/>
          <w:szCs w:val="24"/>
        </w:rPr>
        <w:t>равила  внутреннего трудового распорядка и иные локальные нормати</w:t>
      </w:r>
      <w:r w:rsidRPr="006B5419">
        <w:rPr>
          <w:rFonts w:ascii="Times New Roman" w:hAnsi="Times New Roman"/>
          <w:sz w:val="24"/>
          <w:szCs w:val="24"/>
        </w:rPr>
        <w:t>в</w:t>
      </w:r>
      <w:r w:rsidRPr="006B5419">
        <w:rPr>
          <w:rFonts w:ascii="Times New Roman" w:hAnsi="Times New Roman"/>
          <w:sz w:val="24"/>
          <w:szCs w:val="24"/>
        </w:rPr>
        <w:t>ные акты  Учреждения;</w:t>
      </w:r>
    </w:p>
    <w:p w:rsidR="00B72E01" w:rsidRPr="006B5419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41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6B5419">
        <w:rPr>
          <w:rFonts w:ascii="Times New Roman" w:hAnsi="Times New Roman"/>
          <w:sz w:val="24"/>
          <w:szCs w:val="24"/>
        </w:rPr>
        <w:t>.3. Соблюдать  требования по охране  труда  и обеспечению  безопасности  труда;</w:t>
      </w:r>
    </w:p>
    <w:p w:rsidR="00B72E01" w:rsidRPr="006B5419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41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6B5419">
        <w:rPr>
          <w:rFonts w:ascii="Times New Roman" w:hAnsi="Times New Roman"/>
          <w:sz w:val="24"/>
          <w:szCs w:val="24"/>
        </w:rPr>
        <w:t>.4. Бережно  относиться  к имуществу работодателя  и других  работников Учреждения;</w:t>
      </w:r>
    </w:p>
    <w:p w:rsidR="00B72E01" w:rsidRPr="005135C6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5135C6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Н</w:t>
      </w:r>
      <w:r w:rsidRPr="005135C6">
        <w:rPr>
          <w:rFonts w:ascii="Times New Roman" w:hAnsi="Times New Roman"/>
          <w:sz w:val="24"/>
          <w:szCs w:val="24"/>
        </w:rPr>
        <w:t>езамедлительно  сообщать непосредственному руководителю о возникновении ситу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ции, предоставляющей  угрозу жизни и, здоровью людей, сохранности  имущества  работод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теля:</w:t>
      </w:r>
    </w:p>
    <w:p w:rsidR="00B72E01" w:rsidRPr="005135C6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7.10.6. И</w:t>
      </w:r>
      <w:r w:rsidRPr="005135C6">
        <w:rPr>
          <w:rFonts w:ascii="Times New Roman" w:hAnsi="Times New Roman"/>
          <w:sz w:val="24"/>
          <w:szCs w:val="24"/>
        </w:rPr>
        <w:t>ные  обязанности, установленные  действующим законодательством Российской Ф</w:t>
      </w:r>
      <w:r w:rsidRPr="005135C6">
        <w:rPr>
          <w:rFonts w:ascii="Times New Roman" w:hAnsi="Times New Roman"/>
          <w:sz w:val="24"/>
          <w:szCs w:val="24"/>
        </w:rPr>
        <w:t>е</w:t>
      </w:r>
      <w:r w:rsidRPr="005135C6">
        <w:rPr>
          <w:rFonts w:ascii="Times New Roman" w:hAnsi="Times New Roman"/>
          <w:sz w:val="24"/>
          <w:szCs w:val="24"/>
        </w:rPr>
        <w:t>дерации.</w:t>
      </w:r>
    </w:p>
    <w:p w:rsidR="00B72E01" w:rsidRPr="005135C6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Иные работ</w:t>
      </w:r>
      <w:r>
        <w:rPr>
          <w:rFonts w:ascii="Times New Roman" w:hAnsi="Times New Roman"/>
          <w:sz w:val="24"/>
          <w:szCs w:val="24"/>
        </w:rPr>
        <w:t xml:space="preserve">ники Учреждения имеют право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 w:rsidRPr="005135C6">
        <w:rPr>
          <w:rFonts w:ascii="Times New Roman" w:hAnsi="Times New Roman"/>
          <w:sz w:val="24"/>
          <w:szCs w:val="24"/>
        </w:rPr>
        <w:t>:</w:t>
      </w:r>
    </w:p>
    <w:p w:rsidR="00B72E01" w:rsidRPr="005135C6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предоставление ему  работы,  обусловленной трудовым договором;</w:t>
      </w:r>
    </w:p>
    <w:p w:rsidR="00B72E01" w:rsidRPr="005135C6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своевременно и в полном  объеме выплату  заработной  платы в соответствии со своей  квалификацией, сложностью труда, количеством  и качеством выполненной  работы;</w:t>
      </w:r>
    </w:p>
    <w:p w:rsidR="00B72E01" w:rsidRPr="005135C6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.3. отдых, в том  числе на  оплачиваемый  ежегодный  отпуск, еженедельные  выходные дни, нерабочие праздничные дни;</w:t>
      </w:r>
    </w:p>
    <w:p w:rsidR="00B72E01" w:rsidRPr="005135C6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 xml:space="preserve">.4. обязательное  социальное страхование в случаях, предусмотренных </w:t>
      </w:r>
      <w:r>
        <w:rPr>
          <w:rFonts w:ascii="Times New Roman" w:hAnsi="Times New Roman"/>
          <w:sz w:val="24"/>
          <w:szCs w:val="24"/>
        </w:rPr>
        <w:t>действующими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конами Российской Федерации</w:t>
      </w:r>
      <w:r w:rsidRPr="005135C6">
        <w:rPr>
          <w:rFonts w:ascii="Times New Roman" w:hAnsi="Times New Roman"/>
          <w:sz w:val="24"/>
          <w:szCs w:val="24"/>
        </w:rPr>
        <w:t>;</w:t>
      </w:r>
    </w:p>
    <w:p w:rsidR="00B72E01" w:rsidRPr="005135C6" w:rsidRDefault="00B72E01" w:rsidP="008D4AFE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1</w:t>
      </w:r>
      <w:r w:rsidRPr="005135C6">
        <w:rPr>
          <w:rFonts w:ascii="Times New Roman" w:hAnsi="Times New Roman"/>
          <w:sz w:val="24"/>
          <w:szCs w:val="24"/>
        </w:rPr>
        <w:t>.5. иные права, установленные  действующим законодательством Российской Федерации;</w:t>
      </w:r>
    </w:p>
    <w:p w:rsidR="00B72E01" w:rsidRPr="00174B89" w:rsidRDefault="00B72E01" w:rsidP="008D4AF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2</w:t>
      </w:r>
      <w:r w:rsidRPr="005135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B89">
        <w:rPr>
          <w:rFonts w:ascii="Times New Roman" w:hAnsi="Times New Roman"/>
          <w:sz w:val="24"/>
          <w:szCs w:val="24"/>
        </w:rPr>
        <w:t>Учреждение устанавливает заработную плату работников Учреждения в соответствии с действующим законодательством Российской Федерации.</w:t>
      </w:r>
    </w:p>
    <w:p w:rsidR="00B72E01" w:rsidRPr="005135C6" w:rsidRDefault="00B72E01" w:rsidP="005B6B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E01" w:rsidRPr="004D096C" w:rsidRDefault="00B72E01" w:rsidP="007C67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D096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4D096C">
        <w:rPr>
          <w:rFonts w:ascii="Times New Roman" w:hAnsi="Times New Roman"/>
          <w:b/>
          <w:sz w:val="28"/>
          <w:szCs w:val="28"/>
        </w:rPr>
        <w:t>. Порядок реорганизации и ликвидации Учреждения</w:t>
      </w:r>
    </w:p>
    <w:p w:rsidR="00B72E01" w:rsidRPr="005135C6" w:rsidRDefault="00B72E01" w:rsidP="007C67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E01" w:rsidRPr="005135C6" w:rsidRDefault="00B72E01" w:rsidP="007C6752">
      <w:pPr>
        <w:numPr>
          <w:ilvl w:val="1"/>
          <w:numId w:val="30"/>
        </w:num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</w:t>
      </w:r>
      <w:r w:rsidRPr="005135C6">
        <w:rPr>
          <w:rFonts w:ascii="Times New Roman" w:hAnsi="Times New Roman"/>
          <w:sz w:val="24"/>
          <w:szCs w:val="24"/>
        </w:rPr>
        <w:t>а</w:t>
      </w:r>
      <w:r w:rsidRPr="005135C6">
        <w:rPr>
          <w:rFonts w:ascii="Times New Roman" w:hAnsi="Times New Roman"/>
          <w:sz w:val="24"/>
          <w:szCs w:val="24"/>
        </w:rPr>
        <w:t>зовании.</w:t>
      </w:r>
    </w:p>
    <w:p w:rsidR="00B72E01" w:rsidRPr="005135C6" w:rsidRDefault="00B72E01" w:rsidP="007C6752">
      <w:pPr>
        <w:numPr>
          <w:ilvl w:val="1"/>
          <w:numId w:val="30"/>
        </w:numPr>
        <w:tabs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Реорганизация Учреждения может быть осуществлена в форме: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8.2.1.слияния двух или нескольких Учреждений;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8.2.2.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присоединения к Учреждению одного учреждения или нескольких учреждений соотве</w:t>
      </w:r>
      <w:r w:rsidRPr="005135C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ствующей формы собственности; 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8.2.3.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разделения   Учреждения   на   два   учреждения   или   несколько   учреждений соотве</w:t>
      </w:r>
      <w:r w:rsidRPr="005135C6">
        <w:rPr>
          <w:rFonts w:ascii="Times New Roman" w:hAnsi="Times New Roman"/>
          <w:sz w:val="24"/>
          <w:szCs w:val="24"/>
        </w:rPr>
        <w:t>т</w:t>
      </w:r>
      <w:r w:rsidRPr="005135C6">
        <w:rPr>
          <w:rFonts w:ascii="Times New Roman" w:hAnsi="Times New Roman"/>
          <w:sz w:val="24"/>
          <w:szCs w:val="24"/>
        </w:rPr>
        <w:t>ствующей формы собственности;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8.2.4.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5C6">
        <w:rPr>
          <w:rFonts w:ascii="Times New Roman" w:hAnsi="Times New Roman"/>
          <w:sz w:val="24"/>
          <w:szCs w:val="24"/>
        </w:rPr>
        <w:t>выделения  из Учреждения одного учреждения  или  нескольких учреждений соответс</w:t>
      </w:r>
      <w:r w:rsidRPr="005135C6">
        <w:rPr>
          <w:rFonts w:ascii="Times New Roman" w:hAnsi="Times New Roman"/>
          <w:sz w:val="24"/>
          <w:szCs w:val="24"/>
        </w:rPr>
        <w:t>т</w:t>
      </w:r>
      <w:r w:rsidRPr="005135C6">
        <w:rPr>
          <w:rFonts w:ascii="Times New Roman" w:hAnsi="Times New Roman"/>
          <w:sz w:val="24"/>
          <w:szCs w:val="24"/>
        </w:rPr>
        <w:t>вующей формы собственности.</w:t>
      </w:r>
    </w:p>
    <w:p w:rsidR="00B72E01" w:rsidRPr="00822A81" w:rsidRDefault="00B72E01" w:rsidP="00E333E5">
      <w:pPr>
        <w:numPr>
          <w:ilvl w:val="1"/>
          <w:numId w:val="30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A81">
        <w:rPr>
          <w:rFonts w:ascii="Times New Roman" w:hAnsi="Times New Roman"/>
          <w:sz w:val="24"/>
          <w:szCs w:val="24"/>
        </w:rPr>
        <w:t xml:space="preserve"> Принятие решения о реорганизации или ликвидации Учреждения допускается на основ</w:t>
      </w:r>
      <w:r w:rsidRPr="00822A81">
        <w:rPr>
          <w:rFonts w:ascii="Times New Roman" w:hAnsi="Times New Roman"/>
          <w:sz w:val="24"/>
          <w:szCs w:val="24"/>
        </w:rPr>
        <w:t>а</w:t>
      </w:r>
      <w:r w:rsidRPr="00822A81">
        <w:rPr>
          <w:rFonts w:ascii="Times New Roman" w:hAnsi="Times New Roman"/>
          <w:sz w:val="24"/>
          <w:szCs w:val="24"/>
        </w:rPr>
        <w:t xml:space="preserve">нии положительного заключения комиссии по оценке последствий такого решения. </w:t>
      </w:r>
    </w:p>
    <w:p w:rsidR="00B72E01" w:rsidRPr="006B5419" w:rsidRDefault="00B72E01" w:rsidP="00E333E5">
      <w:pPr>
        <w:numPr>
          <w:ilvl w:val="1"/>
          <w:numId w:val="30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419">
        <w:rPr>
          <w:rFonts w:ascii="Times New Roman" w:hAnsi="Times New Roman"/>
          <w:sz w:val="24"/>
          <w:szCs w:val="24"/>
        </w:rPr>
        <w:t xml:space="preserve"> Порядок </w:t>
      </w:r>
      <w:proofErr w:type="gramStart"/>
      <w:r w:rsidRPr="006B5419">
        <w:rPr>
          <w:rFonts w:ascii="Times New Roman" w:hAnsi="Times New Roman"/>
          <w:sz w:val="24"/>
          <w:szCs w:val="24"/>
        </w:rPr>
        <w:t>проведения оценки последствий принятия решения</w:t>
      </w:r>
      <w:proofErr w:type="gramEnd"/>
      <w:r w:rsidRPr="006B5419">
        <w:rPr>
          <w:rFonts w:ascii="Times New Roman" w:hAnsi="Times New Roman"/>
          <w:sz w:val="24"/>
          <w:szCs w:val="24"/>
        </w:rPr>
        <w:t xml:space="preserve"> о реорганизации или ликв</w:t>
      </w:r>
      <w:r w:rsidRPr="006B5419">
        <w:rPr>
          <w:rFonts w:ascii="Times New Roman" w:hAnsi="Times New Roman"/>
          <w:sz w:val="24"/>
          <w:szCs w:val="24"/>
        </w:rPr>
        <w:t>и</w:t>
      </w:r>
      <w:r w:rsidRPr="006B5419">
        <w:rPr>
          <w:rFonts w:ascii="Times New Roman" w:hAnsi="Times New Roman"/>
          <w:sz w:val="24"/>
          <w:szCs w:val="24"/>
        </w:rPr>
        <w:t>дации Учреждения, включая критерии этой оценки, порядок создания комиссии по оценке последствий такого решения и подготовки ею заключений устанавливаются  Министерс</w:t>
      </w:r>
      <w:r w:rsidRPr="006B5419">
        <w:rPr>
          <w:rFonts w:ascii="Times New Roman" w:hAnsi="Times New Roman"/>
          <w:sz w:val="24"/>
          <w:szCs w:val="24"/>
        </w:rPr>
        <w:t>т</w:t>
      </w:r>
      <w:r w:rsidRPr="006B5419">
        <w:rPr>
          <w:rFonts w:ascii="Times New Roman" w:hAnsi="Times New Roman"/>
          <w:sz w:val="24"/>
          <w:szCs w:val="24"/>
        </w:rPr>
        <w:t>вом образования и науки Пермского края.</w:t>
      </w:r>
    </w:p>
    <w:p w:rsidR="00B72E01" w:rsidRPr="00822A81" w:rsidRDefault="00B72E01" w:rsidP="00E333E5">
      <w:pPr>
        <w:numPr>
          <w:ilvl w:val="1"/>
          <w:numId w:val="30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A81">
        <w:rPr>
          <w:rFonts w:ascii="Times New Roman" w:hAnsi="Times New Roman"/>
          <w:sz w:val="24"/>
          <w:szCs w:val="24"/>
        </w:rPr>
        <w:t xml:space="preserve"> При ликвидации Учреждения его имущество после удовлетворения требований кредит</w:t>
      </w:r>
      <w:r w:rsidRPr="00822A81">
        <w:rPr>
          <w:rFonts w:ascii="Times New Roman" w:hAnsi="Times New Roman"/>
          <w:sz w:val="24"/>
          <w:szCs w:val="24"/>
        </w:rPr>
        <w:t>о</w:t>
      </w:r>
      <w:r w:rsidRPr="00822A81">
        <w:rPr>
          <w:rFonts w:ascii="Times New Roman" w:hAnsi="Times New Roman"/>
          <w:sz w:val="24"/>
          <w:szCs w:val="24"/>
        </w:rPr>
        <w:t>ров направляется на цели развития образования.</w:t>
      </w:r>
    </w:p>
    <w:p w:rsidR="00B72E01" w:rsidRPr="00D76303" w:rsidRDefault="00B72E01" w:rsidP="005B6B0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2E01" w:rsidRDefault="00B72E01" w:rsidP="008D4AF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30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D76303">
        <w:rPr>
          <w:rFonts w:ascii="Times New Roman" w:hAnsi="Times New Roman"/>
          <w:b/>
          <w:sz w:val="28"/>
          <w:szCs w:val="28"/>
        </w:rPr>
        <w:t>. Перечень видов локальных актов, регламентирующих деятельность У</w:t>
      </w:r>
      <w:r w:rsidRPr="00D76303">
        <w:rPr>
          <w:rFonts w:ascii="Times New Roman" w:hAnsi="Times New Roman"/>
          <w:b/>
          <w:sz w:val="28"/>
          <w:szCs w:val="28"/>
        </w:rPr>
        <w:t>ч</w:t>
      </w:r>
      <w:r w:rsidRPr="00D76303">
        <w:rPr>
          <w:rFonts w:ascii="Times New Roman" w:hAnsi="Times New Roman"/>
          <w:b/>
          <w:sz w:val="28"/>
          <w:szCs w:val="28"/>
        </w:rPr>
        <w:t>реждения и порядок их принятия</w:t>
      </w:r>
    </w:p>
    <w:p w:rsidR="004A1013" w:rsidRPr="00D76303" w:rsidRDefault="004A1013" w:rsidP="008D4AFE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E01" w:rsidRPr="006B5419" w:rsidRDefault="00B72E01" w:rsidP="008D4AFE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419">
        <w:rPr>
          <w:rFonts w:ascii="Times New Roman" w:hAnsi="Times New Roman"/>
          <w:sz w:val="24"/>
          <w:szCs w:val="24"/>
        </w:rPr>
        <w:t>9.1 Учреждение принимает локальные нормативные акты, содержащие нормы, регулирующие образовательные отношения (далее – локальные акты), в пределах своей компетенции в соо</w:t>
      </w:r>
      <w:r w:rsidRPr="006B5419">
        <w:rPr>
          <w:rFonts w:ascii="Times New Roman" w:hAnsi="Times New Roman"/>
          <w:sz w:val="24"/>
          <w:szCs w:val="24"/>
        </w:rPr>
        <w:t>т</w:t>
      </w:r>
      <w:r w:rsidRPr="006B5419">
        <w:rPr>
          <w:rFonts w:ascii="Times New Roman" w:hAnsi="Times New Roman"/>
          <w:sz w:val="24"/>
          <w:szCs w:val="24"/>
        </w:rPr>
        <w:t>ветствии с действующим законодательством Российской Федерации в порядке, установленном настоящим Уставом.</w:t>
      </w:r>
    </w:p>
    <w:p w:rsidR="00B72E01" w:rsidRDefault="00B72E01" w:rsidP="008D4AFE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9.2. В Учреждении могут издаваться следующие виды локальных актов: </w:t>
      </w:r>
    </w:p>
    <w:p w:rsidR="00B72E01" w:rsidRPr="005135C6" w:rsidRDefault="00B72E01" w:rsidP="008D4AFE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9.2.1 инструкции; 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9.2.2.положения;</w:t>
      </w:r>
    </w:p>
    <w:p w:rsidR="00B72E01" w:rsidRPr="005135C6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9.2.3. правила;</w:t>
      </w:r>
    </w:p>
    <w:p w:rsidR="00B72E01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 xml:space="preserve">9.2.4. приказы. </w:t>
      </w:r>
    </w:p>
    <w:p w:rsidR="00B72E01" w:rsidRPr="006B5419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419">
        <w:rPr>
          <w:rFonts w:ascii="Times New Roman" w:hAnsi="Times New Roman"/>
          <w:sz w:val="24"/>
          <w:szCs w:val="24"/>
        </w:rPr>
        <w:lastRenderedPageBreak/>
        <w:t>9.2.5. программы;</w:t>
      </w:r>
    </w:p>
    <w:p w:rsidR="00B72E01" w:rsidRPr="006B5419" w:rsidRDefault="00B72E01" w:rsidP="008D4A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419">
        <w:rPr>
          <w:rFonts w:ascii="Times New Roman" w:hAnsi="Times New Roman"/>
          <w:sz w:val="24"/>
          <w:szCs w:val="24"/>
        </w:rPr>
        <w:t>9.2.6. иные виды локальных актов, в соответствии с действующим законодательством Росси</w:t>
      </w:r>
      <w:r w:rsidRPr="006B5419">
        <w:rPr>
          <w:rFonts w:ascii="Times New Roman" w:hAnsi="Times New Roman"/>
          <w:sz w:val="24"/>
          <w:szCs w:val="24"/>
        </w:rPr>
        <w:t>й</w:t>
      </w:r>
      <w:r w:rsidRPr="006B5419">
        <w:rPr>
          <w:rFonts w:ascii="Times New Roman" w:hAnsi="Times New Roman"/>
          <w:sz w:val="24"/>
          <w:szCs w:val="24"/>
        </w:rPr>
        <w:t xml:space="preserve">ской Федерации.   </w:t>
      </w:r>
    </w:p>
    <w:p w:rsidR="00B72E01" w:rsidRPr="005135C6" w:rsidRDefault="00B72E01" w:rsidP="008D4AFE">
      <w:pPr>
        <w:pStyle w:val="11"/>
        <w:shd w:val="clear" w:color="auto" w:fill="auto"/>
        <w:tabs>
          <w:tab w:val="left" w:pos="1134"/>
        </w:tabs>
        <w:spacing w:line="360" w:lineRule="auto"/>
        <w:ind w:right="20" w:firstLine="0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sz w:val="24"/>
          <w:szCs w:val="24"/>
        </w:rPr>
        <w:t>9.3. Учреждение принимает локальные акты по основным вопросам организации и осущест</w:t>
      </w:r>
      <w:r w:rsidRPr="005135C6">
        <w:rPr>
          <w:rFonts w:ascii="Times New Roman" w:hAnsi="Times New Roman"/>
          <w:sz w:val="24"/>
          <w:szCs w:val="24"/>
        </w:rPr>
        <w:t>в</w:t>
      </w:r>
      <w:r w:rsidRPr="005135C6">
        <w:rPr>
          <w:rFonts w:ascii="Times New Roman" w:hAnsi="Times New Roman"/>
          <w:sz w:val="24"/>
          <w:szCs w:val="24"/>
        </w:rPr>
        <w:t xml:space="preserve">ления образовательной деятельности, в том числе регламентирующие правила приема детей, </w:t>
      </w:r>
      <w:r w:rsidRPr="006B5419">
        <w:rPr>
          <w:rFonts w:ascii="Times New Roman" w:hAnsi="Times New Roman"/>
          <w:sz w:val="24"/>
          <w:szCs w:val="24"/>
        </w:rPr>
        <w:t xml:space="preserve">режим дня </w:t>
      </w:r>
      <w:r w:rsidR="00EE7779">
        <w:rPr>
          <w:rFonts w:ascii="Times New Roman" w:hAnsi="Times New Roman"/>
          <w:sz w:val="24"/>
          <w:szCs w:val="24"/>
        </w:rPr>
        <w:t>детей</w:t>
      </w:r>
      <w:r w:rsidRPr="006B5419">
        <w:rPr>
          <w:rFonts w:ascii="Times New Roman" w:hAnsi="Times New Roman"/>
          <w:sz w:val="24"/>
          <w:szCs w:val="24"/>
        </w:rPr>
        <w:t xml:space="preserve">, порядок и основания перевода, отчисления  и восстановления </w:t>
      </w:r>
      <w:r w:rsidR="00EE7779">
        <w:rPr>
          <w:rFonts w:ascii="Times New Roman" w:hAnsi="Times New Roman"/>
          <w:sz w:val="24"/>
          <w:szCs w:val="24"/>
        </w:rPr>
        <w:t>детей</w:t>
      </w:r>
      <w:r w:rsidRPr="006B5419">
        <w:rPr>
          <w:rFonts w:ascii="Times New Roman" w:hAnsi="Times New Roman"/>
          <w:sz w:val="24"/>
          <w:szCs w:val="24"/>
        </w:rPr>
        <w:t>, порядок оформления возникновения, приостановления и прекращения отношений между Учреждением и родителями (законными представителями) детей, Правила внутреннего трудового распоря</w:t>
      </w:r>
      <w:r w:rsidRPr="006B5419">
        <w:rPr>
          <w:rFonts w:ascii="Times New Roman" w:hAnsi="Times New Roman"/>
          <w:sz w:val="24"/>
          <w:szCs w:val="24"/>
        </w:rPr>
        <w:t>д</w:t>
      </w:r>
      <w:r w:rsidRPr="006B5419">
        <w:rPr>
          <w:rFonts w:ascii="Times New Roman" w:hAnsi="Times New Roman"/>
          <w:sz w:val="24"/>
          <w:szCs w:val="24"/>
        </w:rPr>
        <w:t>ка.</w:t>
      </w:r>
    </w:p>
    <w:p w:rsidR="00B72E01" w:rsidRDefault="00B72E01" w:rsidP="008D4AFE">
      <w:pPr>
        <w:pStyle w:val="12"/>
        <w:tabs>
          <w:tab w:val="left" w:pos="993"/>
        </w:tabs>
        <w:spacing w:line="360" w:lineRule="auto"/>
        <w:jc w:val="both"/>
      </w:pPr>
      <w:r w:rsidRPr="005135C6">
        <w:rPr>
          <w:color w:val="000000"/>
        </w:rPr>
        <w:t>9.4.   Должностные лица, компетентные принимать решения о разработке  локальных актов:</w:t>
      </w:r>
    </w:p>
    <w:p w:rsidR="00B72E01" w:rsidRDefault="00B72E01" w:rsidP="008D4AFE">
      <w:pPr>
        <w:pStyle w:val="12"/>
        <w:tabs>
          <w:tab w:val="left" w:pos="993"/>
        </w:tabs>
        <w:spacing w:line="360" w:lineRule="auto"/>
        <w:jc w:val="both"/>
      </w:pPr>
      <w:r w:rsidRPr="005135C6">
        <w:rPr>
          <w:color w:val="000000"/>
        </w:rPr>
        <w:t>9.4.1. Заведующий Учреждением;</w:t>
      </w:r>
    </w:p>
    <w:p w:rsidR="00B72E01" w:rsidRDefault="00B72E01" w:rsidP="008D4AFE">
      <w:pPr>
        <w:pStyle w:val="12"/>
        <w:tabs>
          <w:tab w:val="left" w:pos="993"/>
        </w:tabs>
        <w:spacing w:line="360" w:lineRule="auto"/>
        <w:jc w:val="both"/>
      </w:pPr>
      <w:r w:rsidRPr="005135C6">
        <w:rPr>
          <w:color w:val="000000"/>
        </w:rPr>
        <w:t>9.4.2. Заместители Заведующего Учреждением по соответствующим направлениям деятельн</w:t>
      </w:r>
      <w:r w:rsidRPr="005135C6">
        <w:rPr>
          <w:color w:val="000000"/>
        </w:rPr>
        <w:t>о</w:t>
      </w:r>
      <w:r w:rsidRPr="005135C6">
        <w:rPr>
          <w:color w:val="000000"/>
        </w:rPr>
        <w:t>сти.</w:t>
      </w:r>
    </w:p>
    <w:p w:rsidR="00B72E01" w:rsidRPr="00D76303" w:rsidRDefault="00B72E01" w:rsidP="008D4AFE">
      <w:pPr>
        <w:pStyle w:val="12"/>
        <w:tabs>
          <w:tab w:val="left" w:pos="993"/>
        </w:tabs>
        <w:spacing w:line="360" w:lineRule="auto"/>
        <w:jc w:val="both"/>
      </w:pPr>
      <w:r w:rsidRPr="005135C6">
        <w:rPr>
          <w:color w:val="000000"/>
        </w:rPr>
        <w:t xml:space="preserve"> 9.5. Органы и лица, компетентные вносить  предложения о разработке локальных актов и представлять  их проекты:</w:t>
      </w:r>
    </w:p>
    <w:p w:rsidR="00B72E01" w:rsidRPr="00174B89" w:rsidRDefault="00B72E01" w:rsidP="008D4AFE">
      <w:pPr>
        <w:pStyle w:val="11"/>
        <w:shd w:val="clear" w:color="auto" w:fill="auto"/>
        <w:spacing w:line="360" w:lineRule="auto"/>
        <w:ind w:right="20" w:firstLine="0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>9.5.1. представители Учредителя, надзорных органов, а так же лица, которым при исполнении служебных обязанностей стало известно о возникновении несоответствия существующих л</w:t>
      </w:r>
      <w:r w:rsidRPr="00174B89">
        <w:rPr>
          <w:rFonts w:ascii="Times New Roman" w:hAnsi="Times New Roman"/>
          <w:sz w:val="24"/>
          <w:szCs w:val="24"/>
        </w:rPr>
        <w:t>о</w:t>
      </w:r>
      <w:r w:rsidRPr="00174B89">
        <w:rPr>
          <w:rFonts w:ascii="Times New Roman" w:hAnsi="Times New Roman"/>
          <w:sz w:val="24"/>
          <w:szCs w:val="24"/>
        </w:rPr>
        <w:t>кальных актов Учреждения действующему законодательству Российской Федерации.</w:t>
      </w:r>
    </w:p>
    <w:p w:rsidR="00B72E01" w:rsidRPr="00174B89" w:rsidRDefault="00B72E01" w:rsidP="008D4AFE">
      <w:pPr>
        <w:pStyle w:val="12"/>
        <w:tabs>
          <w:tab w:val="left" w:pos="851"/>
        </w:tabs>
        <w:spacing w:line="360" w:lineRule="auto"/>
        <w:jc w:val="both"/>
      </w:pPr>
      <w:r w:rsidRPr="00174B89">
        <w:t xml:space="preserve">9.6. Указанные в  подпунктах 9.4.1. и 9.4.2. пункта 9.4 </w:t>
      </w:r>
      <w:proofErr w:type="gramStart"/>
      <w:r w:rsidRPr="00174B89">
        <w:t>настоящего раздела</w:t>
      </w:r>
      <w:proofErr w:type="gramEnd"/>
      <w:r w:rsidRPr="00174B89">
        <w:t xml:space="preserve"> должностные лица, принявшие решение о разработке локальных  актов вправе поручить подготовку проекта л</w:t>
      </w:r>
      <w:r w:rsidRPr="00174B89">
        <w:t>о</w:t>
      </w:r>
      <w:r w:rsidRPr="00174B89">
        <w:t xml:space="preserve">кального  акта соответствующему должностному лицу, группе лиц, органу коллегиального управления либо разработать проект самостоятельно. </w:t>
      </w:r>
    </w:p>
    <w:p w:rsidR="00B72E01" w:rsidRPr="00174B89" w:rsidRDefault="00B72E01" w:rsidP="008D4AFE">
      <w:pPr>
        <w:pStyle w:val="12"/>
        <w:spacing w:line="360" w:lineRule="auto"/>
        <w:jc w:val="both"/>
      </w:pPr>
      <w:r w:rsidRPr="00174B89">
        <w:t>9.6.1.Разработке локального акта (за исключением приказа) предшествует распорядительный документ, определяющий цели, сроки и направления разработки локального акта.</w:t>
      </w:r>
    </w:p>
    <w:p w:rsidR="00B72E01" w:rsidRPr="00174B89" w:rsidRDefault="00B72E01" w:rsidP="008D4AFE">
      <w:pPr>
        <w:pStyle w:val="12"/>
        <w:spacing w:line="360" w:lineRule="auto"/>
        <w:jc w:val="both"/>
      </w:pPr>
      <w:r w:rsidRPr="00174B89">
        <w:t>9.6.2.  Срок разработки проекта локального акта  не более 30 дней.</w:t>
      </w:r>
    </w:p>
    <w:p w:rsidR="00B72E01" w:rsidRPr="00174B89" w:rsidRDefault="00B72E01" w:rsidP="008D4AFE">
      <w:pPr>
        <w:pStyle w:val="12"/>
        <w:spacing w:line="360" w:lineRule="auto"/>
        <w:jc w:val="both"/>
      </w:pPr>
      <w:r w:rsidRPr="00174B89">
        <w:t>9.7    Порядок принятия, вступления в силу  локальных актов:</w:t>
      </w:r>
    </w:p>
    <w:p w:rsidR="00B72E01" w:rsidRPr="00174B89" w:rsidRDefault="00B72E01" w:rsidP="008D4AFE">
      <w:pPr>
        <w:pStyle w:val="11"/>
        <w:shd w:val="clear" w:color="auto" w:fill="auto"/>
        <w:spacing w:line="360" w:lineRule="auto"/>
        <w:ind w:right="20" w:firstLine="0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 xml:space="preserve">9.7.1  Проект локального акта до его утверждения заведующим Учреждением, направляется для обсуждения коллегиальными органами управления в соответствии с их компетенцией. Срок </w:t>
      </w:r>
      <w:r w:rsidR="00ED6580">
        <w:rPr>
          <w:rFonts w:ascii="Times New Roman" w:hAnsi="Times New Roman"/>
          <w:sz w:val="24"/>
          <w:szCs w:val="24"/>
        </w:rPr>
        <w:t xml:space="preserve">его </w:t>
      </w:r>
      <w:r w:rsidRPr="00174B89">
        <w:rPr>
          <w:rFonts w:ascii="Times New Roman" w:hAnsi="Times New Roman"/>
          <w:sz w:val="24"/>
          <w:szCs w:val="24"/>
        </w:rPr>
        <w:t>рассмотрения коллегиальными  органами  управления не должен превышать 14 к</w:t>
      </w:r>
      <w:r w:rsidRPr="00174B89">
        <w:rPr>
          <w:rFonts w:ascii="Times New Roman" w:hAnsi="Times New Roman"/>
          <w:sz w:val="24"/>
          <w:szCs w:val="24"/>
        </w:rPr>
        <w:t>а</w:t>
      </w:r>
      <w:r w:rsidRPr="00174B89">
        <w:rPr>
          <w:rFonts w:ascii="Times New Roman" w:hAnsi="Times New Roman"/>
          <w:sz w:val="24"/>
          <w:szCs w:val="24"/>
        </w:rPr>
        <w:t xml:space="preserve">лендарных дней, </w:t>
      </w:r>
      <w:proofErr w:type="gramStart"/>
      <w:r w:rsidRPr="00174B89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174B89">
        <w:rPr>
          <w:rFonts w:ascii="Times New Roman" w:hAnsi="Times New Roman"/>
          <w:sz w:val="24"/>
          <w:szCs w:val="24"/>
        </w:rPr>
        <w:t xml:space="preserve"> проекта локального акта.</w:t>
      </w:r>
    </w:p>
    <w:p w:rsidR="00B72E01" w:rsidRPr="005135C6" w:rsidRDefault="00B72E01" w:rsidP="008D4AFE">
      <w:pPr>
        <w:pStyle w:val="11"/>
        <w:shd w:val="clear" w:color="auto" w:fill="auto"/>
        <w:spacing w:line="360" w:lineRule="auto"/>
        <w:ind w:right="20" w:firstLine="0"/>
        <w:rPr>
          <w:rFonts w:ascii="Times New Roman" w:hAnsi="Times New Roman"/>
          <w:sz w:val="24"/>
          <w:szCs w:val="24"/>
        </w:rPr>
      </w:pPr>
      <w:r w:rsidRPr="00174B89">
        <w:rPr>
          <w:rFonts w:ascii="Times New Roman" w:hAnsi="Times New Roman"/>
          <w:sz w:val="24"/>
          <w:szCs w:val="24"/>
        </w:rPr>
        <w:t>9.7.2. Локальные  акты вступают в силу  с даты их утверждения приказом заведующего Учр</w:t>
      </w:r>
      <w:r w:rsidRPr="00174B89">
        <w:rPr>
          <w:rFonts w:ascii="Times New Roman" w:hAnsi="Times New Roman"/>
          <w:sz w:val="24"/>
          <w:szCs w:val="24"/>
        </w:rPr>
        <w:t>е</w:t>
      </w:r>
      <w:r w:rsidRPr="00174B89">
        <w:rPr>
          <w:rFonts w:ascii="Times New Roman" w:hAnsi="Times New Roman"/>
          <w:sz w:val="24"/>
          <w:szCs w:val="24"/>
        </w:rPr>
        <w:t>ждением</w:t>
      </w:r>
      <w:r w:rsidRPr="005135C6">
        <w:rPr>
          <w:rFonts w:ascii="Times New Roman" w:hAnsi="Times New Roman"/>
          <w:sz w:val="24"/>
          <w:szCs w:val="24"/>
        </w:rPr>
        <w:t xml:space="preserve"> или иной даты, указанной в приказе  и  приобретают обязательный характер для всех работников Учреждения, на которых они распространяются.</w:t>
      </w:r>
    </w:p>
    <w:p w:rsidR="00B72E01" w:rsidRPr="006B5419" w:rsidRDefault="00B72E01" w:rsidP="008D4AFE">
      <w:pPr>
        <w:pStyle w:val="11"/>
        <w:shd w:val="clear" w:color="auto" w:fill="auto"/>
        <w:spacing w:line="360" w:lineRule="auto"/>
        <w:ind w:right="20" w:firstLine="0"/>
        <w:rPr>
          <w:rFonts w:ascii="Times New Roman" w:hAnsi="Times New Roman"/>
          <w:sz w:val="24"/>
          <w:szCs w:val="24"/>
        </w:rPr>
      </w:pPr>
      <w:r w:rsidRPr="006B5419">
        <w:rPr>
          <w:rFonts w:ascii="Times New Roman" w:hAnsi="Times New Roman"/>
          <w:sz w:val="24"/>
          <w:szCs w:val="24"/>
        </w:rPr>
        <w:t>9.8. Содержание, структура и оформление локальных актов должны соответствовать требов</w:t>
      </w:r>
      <w:r w:rsidRPr="006B5419">
        <w:rPr>
          <w:rFonts w:ascii="Times New Roman" w:hAnsi="Times New Roman"/>
          <w:sz w:val="24"/>
          <w:szCs w:val="24"/>
        </w:rPr>
        <w:t>а</w:t>
      </w:r>
      <w:r w:rsidRPr="006B5419">
        <w:rPr>
          <w:rFonts w:ascii="Times New Roman" w:hAnsi="Times New Roman"/>
          <w:sz w:val="24"/>
          <w:szCs w:val="24"/>
        </w:rPr>
        <w:lastRenderedPageBreak/>
        <w:t>ниям действующего законодательства  делопроизводства Российской Федерации.</w:t>
      </w:r>
    </w:p>
    <w:p w:rsidR="00B72E01" w:rsidRPr="005135C6" w:rsidRDefault="00B72E01" w:rsidP="008D4AFE">
      <w:pPr>
        <w:pStyle w:val="11"/>
        <w:shd w:val="clear" w:color="auto" w:fill="auto"/>
        <w:spacing w:line="360" w:lineRule="auto"/>
        <w:ind w:right="20" w:firstLine="0"/>
        <w:rPr>
          <w:rFonts w:ascii="Times New Roman" w:hAnsi="Times New Roman"/>
          <w:sz w:val="24"/>
          <w:szCs w:val="24"/>
        </w:rPr>
      </w:pPr>
      <w:r w:rsidRPr="005135C6">
        <w:rPr>
          <w:rFonts w:ascii="Times New Roman" w:hAnsi="Times New Roman"/>
          <w:color w:val="000000"/>
          <w:sz w:val="24"/>
          <w:szCs w:val="24"/>
        </w:rPr>
        <w:t>9.9. Порядок изменения и отмены локальных актов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72E01" w:rsidRPr="006B5419" w:rsidRDefault="00B72E01" w:rsidP="008D4AFE">
      <w:pPr>
        <w:pStyle w:val="12"/>
        <w:spacing w:line="360" w:lineRule="auto"/>
        <w:jc w:val="both"/>
      </w:pPr>
      <w:r w:rsidRPr="006B5419">
        <w:t>9.9.1.  Локальные акты подлежат изменению, отмене в случаях:</w:t>
      </w:r>
    </w:p>
    <w:p w:rsidR="00B72E01" w:rsidRDefault="00B72E01" w:rsidP="008D4AFE">
      <w:pPr>
        <w:pStyle w:val="12"/>
        <w:spacing w:line="360" w:lineRule="auto"/>
        <w:jc w:val="both"/>
      </w:pPr>
      <w:r w:rsidRPr="006B5419">
        <w:t>1) реорганизации, либо изменения структуры Учреждения с изменением наименования, либо задач и направлений деятельности;</w:t>
      </w:r>
    </w:p>
    <w:p w:rsidR="00B72E01" w:rsidRDefault="00B72E01" w:rsidP="008D4AFE">
      <w:pPr>
        <w:pStyle w:val="12"/>
        <w:spacing w:line="360" w:lineRule="auto"/>
        <w:jc w:val="both"/>
      </w:pPr>
      <w:r w:rsidRPr="005135C6">
        <w:rPr>
          <w:color w:val="000000"/>
        </w:rPr>
        <w:t>2) изменения действующего законодательства Российской Федерации.</w:t>
      </w:r>
    </w:p>
    <w:p w:rsidR="00B72E01" w:rsidRPr="005135C6" w:rsidRDefault="00B72E01" w:rsidP="008D4AFE">
      <w:pPr>
        <w:pStyle w:val="12"/>
        <w:spacing w:line="360" w:lineRule="auto"/>
        <w:jc w:val="both"/>
      </w:pPr>
      <w:r w:rsidRPr="005135C6">
        <w:t xml:space="preserve">9.9.2. В случаях, предусмотренных подпунктом 9.9.1., </w:t>
      </w:r>
      <w:r w:rsidR="00ED6580">
        <w:t xml:space="preserve">пункта 9.9. </w:t>
      </w:r>
      <w:proofErr w:type="gramStart"/>
      <w:r w:rsidRPr="006B5419">
        <w:t>настоящего</w:t>
      </w:r>
      <w:proofErr w:type="gramEnd"/>
      <w:r>
        <w:t xml:space="preserve"> раздела </w:t>
      </w:r>
      <w:r w:rsidRPr="006B5419">
        <w:t>новый локальный акт</w:t>
      </w:r>
      <w:r w:rsidRPr="005135C6">
        <w:t xml:space="preserve"> должен быть принят не позднее срока, установленного действующим законод</w:t>
      </w:r>
      <w:r w:rsidRPr="005135C6">
        <w:t>а</w:t>
      </w:r>
      <w:r w:rsidRPr="005135C6">
        <w:t>тельством Российской Федерации,  а при отсутствии указания на такой срок - не позднее 30 дней, с даты вступления в силу документа, повлекшего  необходимость изменения локального акта.</w:t>
      </w:r>
    </w:p>
    <w:p w:rsidR="00B72E01" w:rsidRPr="005135C6" w:rsidRDefault="00B72E01" w:rsidP="008D4AFE">
      <w:pPr>
        <w:pStyle w:val="12"/>
        <w:tabs>
          <w:tab w:val="left" w:pos="993"/>
        </w:tabs>
        <w:spacing w:line="360" w:lineRule="auto"/>
        <w:jc w:val="both"/>
      </w:pPr>
      <w:r w:rsidRPr="005135C6">
        <w:t>9.10. Локальные акты не могут противоречить действующему законодательству</w:t>
      </w:r>
      <w:r>
        <w:t xml:space="preserve"> Российской Федерации</w:t>
      </w:r>
      <w:r w:rsidRPr="005135C6">
        <w:t>, настоящему Уставу.</w:t>
      </w:r>
    </w:p>
    <w:p w:rsidR="00B72E01" w:rsidRPr="005135C6" w:rsidRDefault="00B72E01" w:rsidP="008D4AFE">
      <w:pPr>
        <w:pStyle w:val="12"/>
        <w:tabs>
          <w:tab w:val="left" w:pos="993"/>
        </w:tabs>
        <w:spacing w:line="360" w:lineRule="auto"/>
        <w:jc w:val="both"/>
      </w:pPr>
      <w:proofErr w:type="gramStart"/>
      <w:r w:rsidRPr="005135C6">
        <w:t>9.11.Нормы локальных актов, ухудшающие положение детей  и работн</w:t>
      </w:r>
      <w:r>
        <w:t xml:space="preserve">иков  Учреждения по  сравнению с </w:t>
      </w:r>
      <w:r w:rsidRPr="005135C6">
        <w:t>установленными  законодательством об образовании, трудовым законодательс</w:t>
      </w:r>
      <w:r w:rsidRPr="005135C6">
        <w:t>т</w:t>
      </w:r>
      <w:r w:rsidRPr="005135C6">
        <w:t>вом, либо принятые с нарушением  установленного порядка, не принимаются  и подлежат о</w:t>
      </w:r>
      <w:r w:rsidRPr="005135C6">
        <w:t>т</w:t>
      </w:r>
      <w:r w:rsidRPr="005135C6">
        <w:t>мене Учреждением.</w:t>
      </w:r>
      <w:proofErr w:type="gramEnd"/>
    </w:p>
    <w:p w:rsidR="00B72E01" w:rsidRPr="00174B89" w:rsidRDefault="00B72E01" w:rsidP="008D4AFE">
      <w:pPr>
        <w:pStyle w:val="12"/>
        <w:tabs>
          <w:tab w:val="left" w:pos="993"/>
        </w:tabs>
        <w:spacing w:line="360" w:lineRule="auto"/>
        <w:jc w:val="both"/>
      </w:pPr>
      <w:r w:rsidRPr="00174B89">
        <w:t>9.12. Каждый работник Учреждения должен быть  ознакомлен с  локальным актом в соотве</w:t>
      </w:r>
      <w:r w:rsidRPr="00174B89">
        <w:t>т</w:t>
      </w:r>
      <w:r w:rsidRPr="00174B89">
        <w:t>ствии  с действующим  законодательством Российской Федерации.</w:t>
      </w:r>
    </w:p>
    <w:p w:rsidR="00B72E01" w:rsidRPr="00174B89" w:rsidRDefault="00B72E01" w:rsidP="008D4AFE">
      <w:pPr>
        <w:pStyle w:val="12"/>
        <w:tabs>
          <w:tab w:val="left" w:pos="993"/>
        </w:tabs>
        <w:spacing w:line="360" w:lineRule="auto"/>
        <w:jc w:val="both"/>
      </w:pPr>
      <w:r w:rsidRPr="00174B89">
        <w:t>9.13. Локальные акты не могут противоречить  настоящему Уставу и действующему законод</w:t>
      </w:r>
      <w:r w:rsidRPr="00174B89">
        <w:t>а</w:t>
      </w:r>
      <w:r w:rsidRPr="00174B89">
        <w:t>тельству Российской Федерации.</w:t>
      </w:r>
    </w:p>
    <w:p w:rsidR="00B72E01" w:rsidRPr="005135C6" w:rsidRDefault="00B72E01" w:rsidP="00107488">
      <w:pPr>
        <w:pStyle w:val="12"/>
        <w:tabs>
          <w:tab w:val="left" w:pos="993"/>
        </w:tabs>
        <w:spacing w:line="360" w:lineRule="auto"/>
        <w:jc w:val="both"/>
      </w:pPr>
      <w:r w:rsidRPr="00174B89">
        <w:t>9.14. Изменение в локальные акты,  вносятся лицами, инициирующим данные  изменения  в порядке, установленном  для их принятия.</w:t>
      </w:r>
    </w:p>
    <w:p w:rsidR="00B72E01" w:rsidRPr="005135C6" w:rsidRDefault="00B72E01" w:rsidP="005B6B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72E01" w:rsidRPr="005135C6" w:rsidSect="00464BE9">
      <w:footerReference w:type="even" r:id="rId9"/>
      <w:footerReference w:type="default" r:id="rId10"/>
      <w:pgSz w:w="11906" w:h="16838"/>
      <w:pgMar w:top="1440" w:right="991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03" w:rsidRDefault="00554703" w:rsidP="003D2380">
      <w:pPr>
        <w:spacing w:after="0" w:line="240" w:lineRule="auto"/>
      </w:pPr>
      <w:r>
        <w:separator/>
      </w:r>
    </w:p>
  </w:endnote>
  <w:endnote w:type="continuationSeparator" w:id="0">
    <w:p w:rsidR="00554703" w:rsidRDefault="00554703" w:rsidP="003D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83" w:rsidRDefault="00A92820" w:rsidP="00464BE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A478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A4783" w:rsidRDefault="00AA4783" w:rsidP="00464BE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83" w:rsidRDefault="00A92820" w:rsidP="00464BE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A478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45890">
      <w:rPr>
        <w:rStyle w:val="ad"/>
        <w:noProof/>
      </w:rPr>
      <w:t>3</w:t>
    </w:r>
    <w:r>
      <w:rPr>
        <w:rStyle w:val="ad"/>
      </w:rPr>
      <w:fldChar w:fldCharType="end"/>
    </w:r>
  </w:p>
  <w:p w:rsidR="00AA4783" w:rsidRPr="006205E0" w:rsidRDefault="00AA4783" w:rsidP="00464BE9">
    <w:pPr>
      <w:pStyle w:val="a5"/>
      <w:ind w:right="360"/>
      <w:jc w:val="center"/>
      <w:rPr>
        <w:lang w:val="en-US"/>
      </w:rPr>
    </w:pPr>
  </w:p>
  <w:p w:rsidR="00AA4783" w:rsidRDefault="00AA47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03" w:rsidRDefault="00554703" w:rsidP="003D2380">
      <w:pPr>
        <w:spacing w:after="0" w:line="240" w:lineRule="auto"/>
      </w:pPr>
      <w:r>
        <w:separator/>
      </w:r>
    </w:p>
  </w:footnote>
  <w:footnote w:type="continuationSeparator" w:id="0">
    <w:p w:rsidR="00554703" w:rsidRDefault="00554703" w:rsidP="003D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E51"/>
    <w:multiLevelType w:val="hybridMultilevel"/>
    <w:tmpl w:val="8CD2FA4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50C4EEA"/>
    <w:multiLevelType w:val="hybridMultilevel"/>
    <w:tmpl w:val="24C0315E"/>
    <w:lvl w:ilvl="0" w:tplc="253007BE">
      <w:start w:val="1"/>
      <w:numFmt w:val="decimal"/>
      <w:lvlText w:val="1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875293"/>
    <w:multiLevelType w:val="hybridMultilevel"/>
    <w:tmpl w:val="3086EA04"/>
    <w:lvl w:ilvl="0" w:tplc="04190011">
      <w:start w:val="1"/>
      <w:numFmt w:val="decimal"/>
      <w:lvlText w:val="%1)"/>
      <w:lvlJc w:val="left"/>
      <w:pPr>
        <w:ind w:left="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066D61"/>
    <w:multiLevelType w:val="multilevel"/>
    <w:tmpl w:val="AB3A756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171771D8"/>
    <w:multiLevelType w:val="hybridMultilevel"/>
    <w:tmpl w:val="53D22352"/>
    <w:lvl w:ilvl="0" w:tplc="72300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D26FF"/>
    <w:multiLevelType w:val="multilevel"/>
    <w:tmpl w:val="DF069CF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32C1493D"/>
    <w:multiLevelType w:val="hybridMultilevel"/>
    <w:tmpl w:val="9A148AE2"/>
    <w:lvl w:ilvl="0" w:tplc="A6AA7AA6">
      <w:start w:val="1"/>
      <w:numFmt w:val="decimal"/>
      <w:lvlText w:val="7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267C95"/>
    <w:multiLevelType w:val="hybridMultilevel"/>
    <w:tmpl w:val="24E00D6A"/>
    <w:lvl w:ilvl="0" w:tplc="A3D25F32">
      <w:start w:val="6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E03095"/>
    <w:multiLevelType w:val="hybridMultilevel"/>
    <w:tmpl w:val="43383F9C"/>
    <w:lvl w:ilvl="0" w:tplc="AA0869D8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BB1B28"/>
    <w:multiLevelType w:val="hybridMultilevel"/>
    <w:tmpl w:val="12E8D13C"/>
    <w:lvl w:ilvl="0" w:tplc="72300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E2C16"/>
    <w:multiLevelType w:val="hybridMultilevel"/>
    <w:tmpl w:val="F1641682"/>
    <w:lvl w:ilvl="0" w:tplc="9F66894A">
      <w:start w:val="5"/>
      <w:numFmt w:val="decimal"/>
      <w:lvlText w:val="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0122C4"/>
    <w:multiLevelType w:val="multilevel"/>
    <w:tmpl w:val="FAC29EB0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3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4F3BCA"/>
    <w:multiLevelType w:val="multilevel"/>
    <w:tmpl w:val="08E210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1831396"/>
    <w:multiLevelType w:val="hybridMultilevel"/>
    <w:tmpl w:val="38406B6E"/>
    <w:lvl w:ilvl="0" w:tplc="D896A4F0">
      <w:start w:val="1"/>
      <w:numFmt w:val="decimal"/>
      <w:lvlText w:val="5.4.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4">
    <w:nsid w:val="42963CC1"/>
    <w:multiLevelType w:val="hybridMultilevel"/>
    <w:tmpl w:val="7A4C1E40"/>
    <w:lvl w:ilvl="0" w:tplc="4A7CD172">
      <w:start w:val="1"/>
      <w:numFmt w:val="decimal"/>
      <w:lvlText w:val="7.3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75F4325"/>
    <w:multiLevelType w:val="multilevel"/>
    <w:tmpl w:val="3D9C132C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3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0AD4A02"/>
    <w:multiLevelType w:val="multilevel"/>
    <w:tmpl w:val="F6E6A01A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3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1544E00"/>
    <w:multiLevelType w:val="hybridMultilevel"/>
    <w:tmpl w:val="B900B4E0"/>
    <w:lvl w:ilvl="0" w:tplc="5F5A79E4">
      <w:start w:val="18"/>
      <w:numFmt w:val="decimal"/>
      <w:lvlText w:val="5.4.%1."/>
      <w:lvlJc w:val="left"/>
      <w:pPr>
        <w:ind w:left="8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458" w:hanging="180"/>
      </w:pPr>
      <w:rPr>
        <w:rFonts w:cs="Times New Roman"/>
      </w:rPr>
    </w:lvl>
  </w:abstractNum>
  <w:abstractNum w:abstractNumId="18">
    <w:nsid w:val="54E22370"/>
    <w:multiLevelType w:val="hybridMultilevel"/>
    <w:tmpl w:val="76A297B6"/>
    <w:lvl w:ilvl="0" w:tplc="72300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8312EF"/>
    <w:multiLevelType w:val="hybridMultilevel"/>
    <w:tmpl w:val="E124E2D2"/>
    <w:lvl w:ilvl="0" w:tplc="81E6F5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3872C65C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2A0CB2"/>
    <w:multiLevelType w:val="multilevel"/>
    <w:tmpl w:val="D9505060"/>
    <w:lvl w:ilvl="0">
      <w:start w:val="1"/>
      <w:numFmt w:val="decimal"/>
      <w:lvlText w:val="5.6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417A8E"/>
    <w:multiLevelType w:val="hybridMultilevel"/>
    <w:tmpl w:val="F39A1122"/>
    <w:lvl w:ilvl="0" w:tplc="723000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676B35"/>
    <w:multiLevelType w:val="hybridMultilevel"/>
    <w:tmpl w:val="D1CAA954"/>
    <w:lvl w:ilvl="0" w:tplc="7FB4BCCC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1E14E2B"/>
    <w:multiLevelType w:val="hybridMultilevel"/>
    <w:tmpl w:val="C36C7A30"/>
    <w:lvl w:ilvl="0" w:tplc="39D614AE">
      <w:start w:val="3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4C4B32"/>
    <w:multiLevelType w:val="multilevel"/>
    <w:tmpl w:val="DF069CF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>
    <w:nsid w:val="6CFF47BA"/>
    <w:multiLevelType w:val="multilevel"/>
    <w:tmpl w:val="D9505060"/>
    <w:lvl w:ilvl="0">
      <w:start w:val="1"/>
      <w:numFmt w:val="decimal"/>
      <w:lvlText w:val="5.6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826057"/>
    <w:multiLevelType w:val="hybridMultilevel"/>
    <w:tmpl w:val="D9505060"/>
    <w:lvl w:ilvl="0" w:tplc="3744B71C">
      <w:start w:val="1"/>
      <w:numFmt w:val="decimal"/>
      <w:lvlText w:val="5.6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7">
    <w:nsid w:val="6DB757DE"/>
    <w:multiLevelType w:val="hybridMultilevel"/>
    <w:tmpl w:val="2766D48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5A248B"/>
    <w:multiLevelType w:val="hybridMultilevel"/>
    <w:tmpl w:val="67A80678"/>
    <w:lvl w:ilvl="0" w:tplc="F73418AA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</w:rPr>
    </w:lvl>
    <w:lvl w:ilvl="1" w:tplc="8A705A40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8B6763"/>
    <w:multiLevelType w:val="multilevel"/>
    <w:tmpl w:val="2746F7E8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3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72421DA7"/>
    <w:multiLevelType w:val="hybridMultilevel"/>
    <w:tmpl w:val="A10491CE"/>
    <w:lvl w:ilvl="0" w:tplc="6B1C8228">
      <w:start w:val="30"/>
      <w:numFmt w:val="decimal"/>
      <w:lvlText w:val="5.4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74D55FCE"/>
    <w:multiLevelType w:val="hybridMultilevel"/>
    <w:tmpl w:val="5434A820"/>
    <w:lvl w:ilvl="0" w:tplc="D6B2F396">
      <w:start w:val="1"/>
      <w:numFmt w:val="decimal"/>
      <w:lvlText w:val="5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61168"/>
    <w:multiLevelType w:val="multilevel"/>
    <w:tmpl w:val="D808346C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3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BF718CD"/>
    <w:multiLevelType w:val="multilevel"/>
    <w:tmpl w:val="2E54C3C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>
    <w:nsid w:val="7E5B3C26"/>
    <w:multiLevelType w:val="hybridMultilevel"/>
    <w:tmpl w:val="F9B2CD8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85E2B73A">
      <w:start w:val="5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7FD73554"/>
    <w:multiLevelType w:val="hybridMultilevel"/>
    <w:tmpl w:val="39CA8E64"/>
    <w:lvl w:ilvl="0" w:tplc="72300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4"/>
  </w:num>
  <w:num w:numId="4">
    <w:abstractNumId w:val="9"/>
  </w:num>
  <w:num w:numId="5">
    <w:abstractNumId w:val="2"/>
  </w:num>
  <w:num w:numId="6">
    <w:abstractNumId w:val="30"/>
  </w:num>
  <w:num w:numId="7">
    <w:abstractNumId w:val="18"/>
  </w:num>
  <w:num w:numId="8">
    <w:abstractNumId w:val="5"/>
  </w:num>
  <w:num w:numId="9">
    <w:abstractNumId w:val="23"/>
  </w:num>
  <w:num w:numId="10">
    <w:abstractNumId w:val="13"/>
  </w:num>
  <w:num w:numId="11">
    <w:abstractNumId w:val="17"/>
  </w:num>
  <w:num w:numId="12">
    <w:abstractNumId w:val="31"/>
  </w:num>
  <w:num w:numId="13">
    <w:abstractNumId w:val="7"/>
  </w:num>
  <w:num w:numId="14">
    <w:abstractNumId w:val="26"/>
  </w:num>
  <w:num w:numId="15">
    <w:abstractNumId w:val="10"/>
  </w:num>
  <w:num w:numId="16">
    <w:abstractNumId w:val="35"/>
  </w:num>
  <w:num w:numId="17">
    <w:abstractNumId w:val="21"/>
  </w:num>
  <w:num w:numId="18">
    <w:abstractNumId w:val="22"/>
  </w:num>
  <w:num w:numId="19">
    <w:abstractNumId w:val="19"/>
  </w:num>
  <w:num w:numId="20">
    <w:abstractNumId w:val="14"/>
  </w:num>
  <w:num w:numId="21">
    <w:abstractNumId w:val="6"/>
  </w:num>
  <w:num w:numId="22">
    <w:abstractNumId w:val="28"/>
  </w:num>
  <w:num w:numId="23">
    <w:abstractNumId w:val="8"/>
  </w:num>
  <w:num w:numId="24">
    <w:abstractNumId w:val="20"/>
  </w:num>
  <w:num w:numId="25">
    <w:abstractNumId w:val="25"/>
  </w:num>
  <w:num w:numId="26">
    <w:abstractNumId w:val="0"/>
  </w:num>
  <w:num w:numId="27">
    <w:abstractNumId w:val="27"/>
  </w:num>
  <w:num w:numId="28">
    <w:abstractNumId w:val="24"/>
  </w:num>
  <w:num w:numId="29">
    <w:abstractNumId w:val="33"/>
  </w:num>
  <w:num w:numId="30">
    <w:abstractNumId w:val="12"/>
  </w:num>
  <w:num w:numId="31">
    <w:abstractNumId w:val="15"/>
  </w:num>
  <w:num w:numId="32">
    <w:abstractNumId w:val="29"/>
  </w:num>
  <w:num w:numId="33">
    <w:abstractNumId w:val="11"/>
  </w:num>
  <w:num w:numId="34">
    <w:abstractNumId w:val="32"/>
  </w:num>
  <w:num w:numId="35">
    <w:abstractNumId w:val="16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7C3"/>
    <w:rsid w:val="0000236C"/>
    <w:rsid w:val="00003351"/>
    <w:rsid w:val="00003A6F"/>
    <w:rsid w:val="00003C72"/>
    <w:rsid w:val="000040E9"/>
    <w:rsid w:val="00004985"/>
    <w:rsid w:val="00004CB9"/>
    <w:rsid w:val="00004DAF"/>
    <w:rsid w:val="000055F1"/>
    <w:rsid w:val="00005DA4"/>
    <w:rsid w:val="00005E15"/>
    <w:rsid w:val="00006202"/>
    <w:rsid w:val="0000689C"/>
    <w:rsid w:val="00007302"/>
    <w:rsid w:val="00007B0A"/>
    <w:rsid w:val="00007E5C"/>
    <w:rsid w:val="00010A0D"/>
    <w:rsid w:val="000110D1"/>
    <w:rsid w:val="00011157"/>
    <w:rsid w:val="00011C74"/>
    <w:rsid w:val="000124D0"/>
    <w:rsid w:val="000139A4"/>
    <w:rsid w:val="00013CF7"/>
    <w:rsid w:val="00014962"/>
    <w:rsid w:val="000154F7"/>
    <w:rsid w:val="0001594C"/>
    <w:rsid w:val="00015B59"/>
    <w:rsid w:val="00015E7B"/>
    <w:rsid w:val="0001635E"/>
    <w:rsid w:val="00016979"/>
    <w:rsid w:val="00017905"/>
    <w:rsid w:val="000179F4"/>
    <w:rsid w:val="000216AD"/>
    <w:rsid w:val="00021EA7"/>
    <w:rsid w:val="00021EAB"/>
    <w:rsid w:val="00022DFE"/>
    <w:rsid w:val="00023414"/>
    <w:rsid w:val="0002344E"/>
    <w:rsid w:val="00023D69"/>
    <w:rsid w:val="00023DCB"/>
    <w:rsid w:val="0002564A"/>
    <w:rsid w:val="000259D1"/>
    <w:rsid w:val="0002648A"/>
    <w:rsid w:val="00026664"/>
    <w:rsid w:val="00026D29"/>
    <w:rsid w:val="000277EA"/>
    <w:rsid w:val="000306E9"/>
    <w:rsid w:val="00030BA9"/>
    <w:rsid w:val="00030CE8"/>
    <w:rsid w:val="00030D50"/>
    <w:rsid w:val="000319F9"/>
    <w:rsid w:val="00031A90"/>
    <w:rsid w:val="00031B8A"/>
    <w:rsid w:val="00031C9A"/>
    <w:rsid w:val="00031E20"/>
    <w:rsid w:val="00031F87"/>
    <w:rsid w:val="00032680"/>
    <w:rsid w:val="000328E2"/>
    <w:rsid w:val="00032FE3"/>
    <w:rsid w:val="00033D49"/>
    <w:rsid w:val="000341B2"/>
    <w:rsid w:val="0003534B"/>
    <w:rsid w:val="00035ED9"/>
    <w:rsid w:val="00035FCE"/>
    <w:rsid w:val="00036858"/>
    <w:rsid w:val="000369CE"/>
    <w:rsid w:val="00036BA2"/>
    <w:rsid w:val="00036F5A"/>
    <w:rsid w:val="00037555"/>
    <w:rsid w:val="00040735"/>
    <w:rsid w:val="00040E71"/>
    <w:rsid w:val="00041146"/>
    <w:rsid w:val="00041597"/>
    <w:rsid w:val="00041A51"/>
    <w:rsid w:val="000421C8"/>
    <w:rsid w:val="000423D3"/>
    <w:rsid w:val="000423FC"/>
    <w:rsid w:val="000427F3"/>
    <w:rsid w:val="000430EB"/>
    <w:rsid w:val="00043FCB"/>
    <w:rsid w:val="00044919"/>
    <w:rsid w:val="0004519E"/>
    <w:rsid w:val="0004540D"/>
    <w:rsid w:val="00045890"/>
    <w:rsid w:val="00046EF9"/>
    <w:rsid w:val="00047054"/>
    <w:rsid w:val="00047100"/>
    <w:rsid w:val="0004778A"/>
    <w:rsid w:val="00047983"/>
    <w:rsid w:val="00050116"/>
    <w:rsid w:val="0005046E"/>
    <w:rsid w:val="00050656"/>
    <w:rsid w:val="0005098B"/>
    <w:rsid w:val="000509DF"/>
    <w:rsid w:val="00050B17"/>
    <w:rsid w:val="000510F2"/>
    <w:rsid w:val="000514BF"/>
    <w:rsid w:val="00051C12"/>
    <w:rsid w:val="00052720"/>
    <w:rsid w:val="00052F65"/>
    <w:rsid w:val="00053D76"/>
    <w:rsid w:val="0005638F"/>
    <w:rsid w:val="00056B22"/>
    <w:rsid w:val="00056C6B"/>
    <w:rsid w:val="00057034"/>
    <w:rsid w:val="000575A2"/>
    <w:rsid w:val="00060672"/>
    <w:rsid w:val="00060C4A"/>
    <w:rsid w:val="00061B0F"/>
    <w:rsid w:val="00061C53"/>
    <w:rsid w:val="000620B6"/>
    <w:rsid w:val="00062431"/>
    <w:rsid w:val="000624F3"/>
    <w:rsid w:val="00062ACF"/>
    <w:rsid w:val="00063170"/>
    <w:rsid w:val="00063A8B"/>
    <w:rsid w:val="00063BA2"/>
    <w:rsid w:val="00065ACA"/>
    <w:rsid w:val="00066203"/>
    <w:rsid w:val="0006726D"/>
    <w:rsid w:val="00067490"/>
    <w:rsid w:val="00067550"/>
    <w:rsid w:val="0007073E"/>
    <w:rsid w:val="00071345"/>
    <w:rsid w:val="00071A08"/>
    <w:rsid w:val="00071BEA"/>
    <w:rsid w:val="00071E19"/>
    <w:rsid w:val="00071E91"/>
    <w:rsid w:val="0007329C"/>
    <w:rsid w:val="000747F1"/>
    <w:rsid w:val="00074A2A"/>
    <w:rsid w:val="00075131"/>
    <w:rsid w:val="000753E1"/>
    <w:rsid w:val="00077141"/>
    <w:rsid w:val="000771DA"/>
    <w:rsid w:val="000779F1"/>
    <w:rsid w:val="00080258"/>
    <w:rsid w:val="00080C4F"/>
    <w:rsid w:val="0008401A"/>
    <w:rsid w:val="0008431C"/>
    <w:rsid w:val="00084815"/>
    <w:rsid w:val="00084C79"/>
    <w:rsid w:val="0008569C"/>
    <w:rsid w:val="0008594A"/>
    <w:rsid w:val="00085CD5"/>
    <w:rsid w:val="000866B9"/>
    <w:rsid w:val="000866E7"/>
    <w:rsid w:val="00086ECB"/>
    <w:rsid w:val="000876AA"/>
    <w:rsid w:val="000879DD"/>
    <w:rsid w:val="00087C0E"/>
    <w:rsid w:val="00087E9D"/>
    <w:rsid w:val="00087FFC"/>
    <w:rsid w:val="00090CC5"/>
    <w:rsid w:val="00090FF6"/>
    <w:rsid w:val="0009291B"/>
    <w:rsid w:val="00093B87"/>
    <w:rsid w:val="00093CA0"/>
    <w:rsid w:val="00094797"/>
    <w:rsid w:val="00094AC3"/>
    <w:rsid w:val="00094BC7"/>
    <w:rsid w:val="00094C7F"/>
    <w:rsid w:val="000951A3"/>
    <w:rsid w:val="00096075"/>
    <w:rsid w:val="0009676D"/>
    <w:rsid w:val="00096D0C"/>
    <w:rsid w:val="000975C4"/>
    <w:rsid w:val="00097E30"/>
    <w:rsid w:val="00097EB8"/>
    <w:rsid w:val="000A01DC"/>
    <w:rsid w:val="000A0716"/>
    <w:rsid w:val="000A076C"/>
    <w:rsid w:val="000A0826"/>
    <w:rsid w:val="000A1A4F"/>
    <w:rsid w:val="000A1C40"/>
    <w:rsid w:val="000A2D25"/>
    <w:rsid w:val="000A2D58"/>
    <w:rsid w:val="000A306B"/>
    <w:rsid w:val="000A328B"/>
    <w:rsid w:val="000A34B8"/>
    <w:rsid w:val="000A3AC4"/>
    <w:rsid w:val="000A4E97"/>
    <w:rsid w:val="000A4FA7"/>
    <w:rsid w:val="000A5C71"/>
    <w:rsid w:val="000A7122"/>
    <w:rsid w:val="000A74F6"/>
    <w:rsid w:val="000A7813"/>
    <w:rsid w:val="000A78A6"/>
    <w:rsid w:val="000B0852"/>
    <w:rsid w:val="000B114C"/>
    <w:rsid w:val="000B1AB5"/>
    <w:rsid w:val="000B1AC1"/>
    <w:rsid w:val="000B1ECA"/>
    <w:rsid w:val="000B2781"/>
    <w:rsid w:val="000B3A4F"/>
    <w:rsid w:val="000B3F26"/>
    <w:rsid w:val="000B4515"/>
    <w:rsid w:val="000B4D60"/>
    <w:rsid w:val="000B50D3"/>
    <w:rsid w:val="000B5614"/>
    <w:rsid w:val="000B678E"/>
    <w:rsid w:val="000B7B0B"/>
    <w:rsid w:val="000C0194"/>
    <w:rsid w:val="000C0567"/>
    <w:rsid w:val="000C0F5F"/>
    <w:rsid w:val="000C113F"/>
    <w:rsid w:val="000C2813"/>
    <w:rsid w:val="000C2E98"/>
    <w:rsid w:val="000C32DB"/>
    <w:rsid w:val="000C3BC8"/>
    <w:rsid w:val="000C6BB0"/>
    <w:rsid w:val="000C7186"/>
    <w:rsid w:val="000C72B1"/>
    <w:rsid w:val="000C7B3A"/>
    <w:rsid w:val="000D14A0"/>
    <w:rsid w:val="000D22E5"/>
    <w:rsid w:val="000D28B7"/>
    <w:rsid w:val="000D2F5F"/>
    <w:rsid w:val="000D2F82"/>
    <w:rsid w:val="000D3DD1"/>
    <w:rsid w:val="000D3E7B"/>
    <w:rsid w:val="000D40E6"/>
    <w:rsid w:val="000D46EA"/>
    <w:rsid w:val="000D632F"/>
    <w:rsid w:val="000D694C"/>
    <w:rsid w:val="000D6F0E"/>
    <w:rsid w:val="000D7514"/>
    <w:rsid w:val="000D7C09"/>
    <w:rsid w:val="000E088D"/>
    <w:rsid w:val="000E0B6C"/>
    <w:rsid w:val="000E0FA5"/>
    <w:rsid w:val="000E1003"/>
    <w:rsid w:val="000E111B"/>
    <w:rsid w:val="000E1308"/>
    <w:rsid w:val="000E1388"/>
    <w:rsid w:val="000E1E10"/>
    <w:rsid w:val="000E265D"/>
    <w:rsid w:val="000E2D4B"/>
    <w:rsid w:val="000E3B9E"/>
    <w:rsid w:val="000E4C5C"/>
    <w:rsid w:val="000E51BA"/>
    <w:rsid w:val="000E5819"/>
    <w:rsid w:val="000E5873"/>
    <w:rsid w:val="000E5CC8"/>
    <w:rsid w:val="000E61BE"/>
    <w:rsid w:val="000E68CA"/>
    <w:rsid w:val="000E74AF"/>
    <w:rsid w:val="000E7904"/>
    <w:rsid w:val="000E7978"/>
    <w:rsid w:val="000E7D67"/>
    <w:rsid w:val="000E7DAE"/>
    <w:rsid w:val="000F03C6"/>
    <w:rsid w:val="000F0420"/>
    <w:rsid w:val="000F0595"/>
    <w:rsid w:val="000F06C0"/>
    <w:rsid w:val="000F07A5"/>
    <w:rsid w:val="000F12CA"/>
    <w:rsid w:val="000F1308"/>
    <w:rsid w:val="000F2000"/>
    <w:rsid w:val="000F317B"/>
    <w:rsid w:val="000F3256"/>
    <w:rsid w:val="000F3751"/>
    <w:rsid w:val="000F3DDE"/>
    <w:rsid w:val="000F3FA1"/>
    <w:rsid w:val="000F4395"/>
    <w:rsid w:val="000F4631"/>
    <w:rsid w:val="000F4A80"/>
    <w:rsid w:val="000F4D41"/>
    <w:rsid w:val="000F4EC5"/>
    <w:rsid w:val="000F51E8"/>
    <w:rsid w:val="000F64A8"/>
    <w:rsid w:val="000F67A5"/>
    <w:rsid w:val="000F68CF"/>
    <w:rsid w:val="000F7123"/>
    <w:rsid w:val="000F7218"/>
    <w:rsid w:val="00100589"/>
    <w:rsid w:val="00100F26"/>
    <w:rsid w:val="00101367"/>
    <w:rsid w:val="0010147F"/>
    <w:rsid w:val="00101647"/>
    <w:rsid w:val="00102725"/>
    <w:rsid w:val="00102EBF"/>
    <w:rsid w:val="0010361C"/>
    <w:rsid w:val="001039BE"/>
    <w:rsid w:val="00105556"/>
    <w:rsid w:val="00105C41"/>
    <w:rsid w:val="0010614D"/>
    <w:rsid w:val="0010631E"/>
    <w:rsid w:val="00106426"/>
    <w:rsid w:val="0010689D"/>
    <w:rsid w:val="00106FF0"/>
    <w:rsid w:val="00107488"/>
    <w:rsid w:val="00107593"/>
    <w:rsid w:val="00107EBF"/>
    <w:rsid w:val="00110511"/>
    <w:rsid w:val="001108E9"/>
    <w:rsid w:val="00110D41"/>
    <w:rsid w:val="001110C1"/>
    <w:rsid w:val="00112149"/>
    <w:rsid w:val="00112EC3"/>
    <w:rsid w:val="001131C1"/>
    <w:rsid w:val="0011346E"/>
    <w:rsid w:val="001137E0"/>
    <w:rsid w:val="00113BC7"/>
    <w:rsid w:val="00113E16"/>
    <w:rsid w:val="00114453"/>
    <w:rsid w:val="001144D1"/>
    <w:rsid w:val="0011480C"/>
    <w:rsid w:val="0011487A"/>
    <w:rsid w:val="001155C4"/>
    <w:rsid w:val="0011612B"/>
    <w:rsid w:val="001164A9"/>
    <w:rsid w:val="001164B6"/>
    <w:rsid w:val="00116588"/>
    <w:rsid w:val="001167E2"/>
    <w:rsid w:val="00116D0E"/>
    <w:rsid w:val="001175CD"/>
    <w:rsid w:val="0011765A"/>
    <w:rsid w:val="00117690"/>
    <w:rsid w:val="00117B4A"/>
    <w:rsid w:val="001204A9"/>
    <w:rsid w:val="001206A8"/>
    <w:rsid w:val="00121701"/>
    <w:rsid w:val="0012183D"/>
    <w:rsid w:val="001225AE"/>
    <w:rsid w:val="00122698"/>
    <w:rsid w:val="0012341C"/>
    <w:rsid w:val="001247AF"/>
    <w:rsid w:val="00124D1B"/>
    <w:rsid w:val="00125689"/>
    <w:rsid w:val="00125FBD"/>
    <w:rsid w:val="0012603A"/>
    <w:rsid w:val="00126A00"/>
    <w:rsid w:val="0012784D"/>
    <w:rsid w:val="001302A8"/>
    <w:rsid w:val="0013144C"/>
    <w:rsid w:val="00132661"/>
    <w:rsid w:val="00132777"/>
    <w:rsid w:val="0013351B"/>
    <w:rsid w:val="00133AD7"/>
    <w:rsid w:val="00133BDB"/>
    <w:rsid w:val="001345C1"/>
    <w:rsid w:val="00134C23"/>
    <w:rsid w:val="00134F9C"/>
    <w:rsid w:val="001353D9"/>
    <w:rsid w:val="0013659E"/>
    <w:rsid w:val="0013674F"/>
    <w:rsid w:val="001378F8"/>
    <w:rsid w:val="001408EC"/>
    <w:rsid w:val="00140B99"/>
    <w:rsid w:val="00141034"/>
    <w:rsid w:val="00141939"/>
    <w:rsid w:val="001419E7"/>
    <w:rsid w:val="00141DF4"/>
    <w:rsid w:val="00143827"/>
    <w:rsid w:val="00146017"/>
    <w:rsid w:val="00146048"/>
    <w:rsid w:val="001462F7"/>
    <w:rsid w:val="001463C1"/>
    <w:rsid w:val="00146B8A"/>
    <w:rsid w:val="00146D27"/>
    <w:rsid w:val="00147BAA"/>
    <w:rsid w:val="001500D6"/>
    <w:rsid w:val="001506FB"/>
    <w:rsid w:val="00151AD8"/>
    <w:rsid w:val="00151EA9"/>
    <w:rsid w:val="00152565"/>
    <w:rsid w:val="0015288F"/>
    <w:rsid w:val="00152EED"/>
    <w:rsid w:val="00152F3A"/>
    <w:rsid w:val="001536DE"/>
    <w:rsid w:val="001538FF"/>
    <w:rsid w:val="001542FE"/>
    <w:rsid w:val="001557E0"/>
    <w:rsid w:val="001557EB"/>
    <w:rsid w:val="0015589C"/>
    <w:rsid w:val="00155B50"/>
    <w:rsid w:val="0015661A"/>
    <w:rsid w:val="00156C80"/>
    <w:rsid w:val="00156DE4"/>
    <w:rsid w:val="00157364"/>
    <w:rsid w:val="001578D0"/>
    <w:rsid w:val="00157A9E"/>
    <w:rsid w:val="00157C50"/>
    <w:rsid w:val="00157CF1"/>
    <w:rsid w:val="001602E4"/>
    <w:rsid w:val="001609EA"/>
    <w:rsid w:val="00160E68"/>
    <w:rsid w:val="00161360"/>
    <w:rsid w:val="0016198A"/>
    <w:rsid w:val="00161B52"/>
    <w:rsid w:val="00161CA8"/>
    <w:rsid w:val="00162825"/>
    <w:rsid w:val="0016287F"/>
    <w:rsid w:val="0016384E"/>
    <w:rsid w:val="00163AFD"/>
    <w:rsid w:val="00163D4A"/>
    <w:rsid w:val="001641BF"/>
    <w:rsid w:val="001641ED"/>
    <w:rsid w:val="0016430C"/>
    <w:rsid w:val="001643D3"/>
    <w:rsid w:val="001645C7"/>
    <w:rsid w:val="00164C7A"/>
    <w:rsid w:val="00165D99"/>
    <w:rsid w:val="00166028"/>
    <w:rsid w:val="00166F71"/>
    <w:rsid w:val="00167212"/>
    <w:rsid w:val="0016724E"/>
    <w:rsid w:val="001678D2"/>
    <w:rsid w:val="00167A47"/>
    <w:rsid w:val="001704F2"/>
    <w:rsid w:val="001709D7"/>
    <w:rsid w:val="00170D46"/>
    <w:rsid w:val="001713AA"/>
    <w:rsid w:val="0017209B"/>
    <w:rsid w:val="00172C38"/>
    <w:rsid w:val="00172EA6"/>
    <w:rsid w:val="00174B46"/>
    <w:rsid w:val="00174B50"/>
    <w:rsid w:val="00174B89"/>
    <w:rsid w:val="00175841"/>
    <w:rsid w:val="0017653A"/>
    <w:rsid w:val="00176C55"/>
    <w:rsid w:val="0017762A"/>
    <w:rsid w:val="00177D37"/>
    <w:rsid w:val="00177DFA"/>
    <w:rsid w:val="00180030"/>
    <w:rsid w:val="001800F0"/>
    <w:rsid w:val="0018029B"/>
    <w:rsid w:val="00180673"/>
    <w:rsid w:val="00181309"/>
    <w:rsid w:val="001820DA"/>
    <w:rsid w:val="001831AF"/>
    <w:rsid w:val="0018341B"/>
    <w:rsid w:val="00184B6B"/>
    <w:rsid w:val="00184CA3"/>
    <w:rsid w:val="00185030"/>
    <w:rsid w:val="00185723"/>
    <w:rsid w:val="00187783"/>
    <w:rsid w:val="00187C77"/>
    <w:rsid w:val="00187E06"/>
    <w:rsid w:val="0019000F"/>
    <w:rsid w:val="00190686"/>
    <w:rsid w:val="001906DF"/>
    <w:rsid w:val="001912E5"/>
    <w:rsid w:val="00191C3D"/>
    <w:rsid w:val="00191FD6"/>
    <w:rsid w:val="00192808"/>
    <w:rsid w:val="001938F4"/>
    <w:rsid w:val="00193A34"/>
    <w:rsid w:val="00193DFA"/>
    <w:rsid w:val="0019412B"/>
    <w:rsid w:val="00194C70"/>
    <w:rsid w:val="00194FD6"/>
    <w:rsid w:val="0019553A"/>
    <w:rsid w:val="0019596C"/>
    <w:rsid w:val="00196DBE"/>
    <w:rsid w:val="00197E02"/>
    <w:rsid w:val="001A0293"/>
    <w:rsid w:val="001A06CF"/>
    <w:rsid w:val="001A11A5"/>
    <w:rsid w:val="001A11B2"/>
    <w:rsid w:val="001A26E8"/>
    <w:rsid w:val="001A2A11"/>
    <w:rsid w:val="001A3130"/>
    <w:rsid w:val="001A338D"/>
    <w:rsid w:val="001A3A72"/>
    <w:rsid w:val="001A447A"/>
    <w:rsid w:val="001A549F"/>
    <w:rsid w:val="001A5669"/>
    <w:rsid w:val="001A5B61"/>
    <w:rsid w:val="001A5BCA"/>
    <w:rsid w:val="001A6365"/>
    <w:rsid w:val="001A7833"/>
    <w:rsid w:val="001B08E6"/>
    <w:rsid w:val="001B0D85"/>
    <w:rsid w:val="001B11E1"/>
    <w:rsid w:val="001B1435"/>
    <w:rsid w:val="001B1669"/>
    <w:rsid w:val="001B264F"/>
    <w:rsid w:val="001B3C3F"/>
    <w:rsid w:val="001B3FED"/>
    <w:rsid w:val="001B4693"/>
    <w:rsid w:val="001B5579"/>
    <w:rsid w:val="001B6889"/>
    <w:rsid w:val="001B7406"/>
    <w:rsid w:val="001C140A"/>
    <w:rsid w:val="001C1BB8"/>
    <w:rsid w:val="001C20C1"/>
    <w:rsid w:val="001C25FC"/>
    <w:rsid w:val="001C2F33"/>
    <w:rsid w:val="001C3382"/>
    <w:rsid w:val="001C3F87"/>
    <w:rsid w:val="001C4C90"/>
    <w:rsid w:val="001C512F"/>
    <w:rsid w:val="001C7062"/>
    <w:rsid w:val="001C706E"/>
    <w:rsid w:val="001C7BD9"/>
    <w:rsid w:val="001D010C"/>
    <w:rsid w:val="001D0359"/>
    <w:rsid w:val="001D1912"/>
    <w:rsid w:val="001D20A6"/>
    <w:rsid w:val="001D2A62"/>
    <w:rsid w:val="001D2FE3"/>
    <w:rsid w:val="001D3445"/>
    <w:rsid w:val="001D3B57"/>
    <w:rsid w:val="001D599F"/>
    <w:rsid w:val="001D604D"/>
    <w:rsid w:val="001D6991"/>
    <w:rsid w:val="001D72AC"/>
    <w:rsid w:val="001D7987"/>
    <w:rsid w:val="001D7D3C"/>
    <w:rsid w:val="001E0507"/>
    <w:rsid w:val="001E0CE3"/>
    <w:rsid w:val="001E1556"/>
    <w:rsid w:val="001E19BD"/>
    <w:rsid w:val="001E1FB3"/>
    <w:rsid w:val="001E298B"/>
    <w:rsid w:val="001E2E33"/>
    <w:rsid w:val="001E34EF"/>
    <w:rsid w:val="001E37B7"/>
    <w:rsid w:val="001E3A64"/>
    <w:rsid w:val="001E3EAA"/>
    <w:rsid w:val="001E46C6"/>
    <w:rsid w:val="001E4DAE"/>
    <w:rsid w:val="001E4E65"/>
    <w:rsid w:val="001E5CD7"/>
    <w:rsid w:val="001E5D82"/>
    <w:rsid w:val="001E7595"/>
    <w:rsid w:val="001E7B1E"/>
    <w:rsid w:val="001E7E89"/>
    <w:rsid w:val="001F042E"/>
    <w:rsid w:val="001F04E8"/>
    <w:rsid w:val="001F05D0"/>
    <w:rsid w:val="001F1155"/>
    <w:rsid w:val="001F174D"/>
    <w:rsid w:val="001F1BA6"/>
    <w:rsid w:val="001F2043"/>
    <w:rsid w:val="001F2CB4"/>
    <w:rsid w:val="001F3348"/>
    <w:rsid w:val="001F3F2E"/>
    <w:rsid w:val="001F4258"/>
    <w:rsid w:val="001F453A"/>
    <w:rsid w:val="001F4747"/>
    <w:rsid w:val="001F4900"/>
    <w:rsid w:val="001F4CBE"/>
    <w:rsid w:val="001F4E61"/>
    <w:rsid w:val="001F56B9"/>
    <w:rsid w:val="001F59F2"/>
    <w:rsid w:val="001F63C2"/>
    <w:rsid w:val="001F767C"/>
    <w:rsid w:val="001F7BC8"/>
    <w:rsid w:val="00200C8B"/>
    <w:rsid w:val="00200DB8"/>
    <w:rsid w:val="00200EEF"/>
    <w:rsid w:val="00200F7B"/>
    <w:rsid w:val="00201968"/>
    <w:rsid w:val="00201A1D"/>
    <w:rsid w:val="00201ADC"/>
    <w:rsid w:val="00201F4F"/>
    <w:rsid w:val="00202056"/>
    <w:rsid w:val="0020292B"/>
    <w:rsid w:val="00202F6B"/>
    <w:rsid w:val="0020320A"/>
    <w:rsid w:val="002034CA"/>
    <w:rsid w:val="00203552"/>
    <w:rsid w:val="00205889"/>
    <w:rsid w:val="00206925"/>
    <w:rsid w:val="00206BDA"/>
    <w:rsid w:val="00206F79"/>
    <w:rsid w:val="002072E1"/>
    <w:rsid w:val="00207462"/>
    <w:rsid w:val="002100C0"/>
    <w:rsid w:val="0021041C"/>
    <w:rsid w:val="00211033"/>
    <w:rsid w:val="002112F1"/>
    <w:rsid w:val="00211689"/>
    <w:rsid w:val="002117C3"/>
    <w:rsid w:val="00211846"/>
    <w:rsid w:val="0021184C"/>
    <w:rsid w:val="00211F24"/>
    <w:rsid w:val="002140CC"/>
    <w:rsid w:val="002146F0"/>
    <w:rsid w:val="0021498C"/>
    <w:rsid w:val="00214C49"/>
    <w:rsid w:val="002151C8"/>
    <w:rsid w:val="00215668"/>
    <w:rsid w:val="00215D04"/>
    <w:rsid w:val="00215F3F"/>
    <w:rsid w:val="002161F0"/>
    <w:rsid w:val="00216326"/>
    <w:rsid w:val="002163C7"/>
    <w:rsid w:val="0021646D"/>
    <w:rsid w:val="00217325"/>
    <w:rsid w:val="002204B5"/>
    <w:rsid w:val="0022098B"/>
    <w:rsid w:val="00220D51"/>
    <w:rsid w:val="00220E4F"/>
    <w:rsid w:val="00221105"/>
    <w:rsid w:val="0022127D"/>
    <w:rsid w:val="00221F95"/>
    <w:rsid w:val="0022269D"/>
    <w:rsid w:val="00222778"/>
    <w:rsid w:val="0022283C"/>
    <w:rsid w:val="00223E93"/>
    <w:rsid w:val="00223EC4"/>
    <w:rsid w:val="00224547"/>
    <w:rsid w:val="00224A96"/>
    <w:rsid w:val="00226004"/>
    <w:rsid w:val="0022644D"/>
    <w:rsid w:val="0022748A"/>
    <w:rsid w:val="00227C73"/>
    <w:rsid w:val="0023045C"/>
    <w:rsid w:val="00230C06"/>
    <w:rsid w:val="00230E67"/>
    <w:rsid w:val="00230EB3"/>
    <w:rsid w:val="00231137"/>
    <w:rsid w:val="002311A7"/>
    <w:rsid w:val="00231797"/>
    <w:rsid w:val="00231B5D"/>
    <w:rsid w:val="00232440"/>
    <w:rsid w:val="00232C5F"/>
    <w:rsid w:val="00232E7F"/>
    <w:rsid w:val="00233886"/>
    <w:rsid w:val="00233DAD"/>
    <w:rsid w:val="00234682"/>
    <w:rsid w:val="00234B2E"/>
    <w:rsid w:val="00234C4C"/>
    <w:rsid w:val="00234E49"/>
    <w:rsid w:val="00235273"/>
    <w:rsid w:val="00235277"/>
    <w:rsid w:val="00236EE6"/>
    <w:rsid w:val="00236F28"/>
    <w:rsid w:val="002400A0"/>
    <w:rsid w:val="002405D4"/>
    <w:rsid w:val="00240C55"/>
    <w:rsid w:val="00240D4E"/>
    <w:rsid w:val="0024154C"/>
    <w:rsid w:val="0024161F"/>
    <w:rsid w:val="0024231C"/>
    <w:rsid w:val="0024241D"/>
    <w:rsid w:val="00242AE8"/>
    <w:rsid w:val="002430B1"/>
    <w:rsid w:val="00243961"/>
    <w:rsid w:val="00243D2F"/>
    <w:rsid w:val="00244DD4"/>
    <w:rsid w:val="00244E22"/>
    <w:rsid w:val="00244FA6"/>
    <w:rsid w:val="00245CD9"/>
    <w:rsid w:val="00245D42"/>
    <w:rsid w:val="00245F05"/>
    <w:rsid w:val="002464E4"/>
    <w:rsid w:val="002468F6"/>
    <w:rsid w:val="002469A3"/>
    <w:rsid w:val="00246DE8"/>
    <w:rsid w:val="00246ECE"/>
    <w:rsid w:val="00247591"/>
    <w:rsid w:val="0025011D"/>
    <w:rsid w:val="002501B9"/>
    <w:rsid w:val="002503C0"/>
    <w:rsid w:val="00250A0E"/>
    <w:rsid w:val="00251540"/>
    <w:rsid w:val="002518B6"/>
    <w:rsid w:val="00252816"/>
    <w:rsid w:val="0025343E"/>
    <w:rsid w:val="00253733"/>
    <w:rsid w:val="00254174"/>
    <w:rsid w:val="00254A2B"/>
    <w:rsid w:val="00254BDB"/>
    <w:rsid w:val="00255A10"/>
    <w:rsid w:val="00256367"/>
    <w:rsid w:val="002564B9"/>
    <w:rsid w:val="0025692F"/>
    <w:rsid w:val="00256930"/>
    <w:rsid w:val="00256D37"/>
    <w:rsid w:val="00256E07"/>
    <w:rsid w:val="00257340"/>
    <w:rsid w:val="00257BBA"/>
    <w:rsid w:val="00260DF7"/>
    <w:rsid w:val="002615E8"/>
    <w:rsid w:val="00262C51"/>
    <w:rsid w:val="0026318D"/>
    <w:rsid w:val="002632F8"/>
    <w:rsid w:val="00263BA3"/>
    <w:rsid w:val="00263F44"/>
    <w:rsid w:val="002647EA"/>
    <w:rsid w:val="00264897"/>
    <w:rsid w:val="00264AF8"/>
    <w:rsid w:val="00265A76"/>
    <w:rsid w:val="00266572"/>
    <w:rsid w:val="0026662D"/>
    <w:rsid w:val="00267175"/>
    <w:rsid w:val="00267450"/>
    <w:rsid w:val="002702C8"/>
    <w:rsid w:val="002712CC"/>
    <w:rsid w:val="00271773"/>
    <w:rsid w:val="00272B8E"/>
    <w:rsid w:val="00272C9B"/>
    <w:rsid w:val="00273C32"/>
    <w:rsid w:val="00274A72"/>
    <w:rsid w:val="00275223"/>
    <w:rsid w:val="00275C1C"/>
    <w:rsid w:val="00276F5B"/>
    <w:rsid w:val="00277608"/>
    <w:rsid w:val="00277812"/>
    <w:rsid w:val="0028075E"/>
    <w:rsid w:val="00280880"/>
    <w:rsid w:val="00281AE2"/>
    <w:rsid w:val="00281BA7"/>
    <w:rsid w:val="00281BC4"/>
    <w:rsid w:val="00281EBF"/>
    <w:rsid w:val="00281F54"/>
    <w:rsid w:val="002820C0"/>
    <w:rsid w:val="002820D5"/>
    <w:rsid w:val="00282308"/>
    <w:rsid w:val="00283096"/>
    <w:rsid w:val="00283DE3"/>
    <w:rsid w:val="00283EC6"/>
    <w:rsid w:val="00284240"/>
    <w:rsid w:val="002843F1"/>
    <w:rsid w:val="002844C1"/>
    <w:rsid w:val="0028508E"/>
    <w:rsid w:val="00285C05"/>
    <w:rsid w:val="0028661D"/>
    <w:rsid w:val="00286A47"/>
    <w:rsid w:val="00286A90"/>
    <w:rsid w:val="002900B9"/>
    <w:rsid w:val="00290BA4"/>
    <w:rsid w:val="002918C2"/>
    <w:rsid w:val="002932CA"/>
    <w:rsid w:val="0029391F"/>
    <w:rsid w:val="00293B4A"/>
    <w:rsid w:val="00294004"/>
    <w:rsid w:val="002949C1"/>
    <w:rsid w:val="002949FC"/>
    <w:rsid w:val="00294A81"/>
    <w:rsid w:val="0029518A"/>
    <w:rsid w:val="002951D9"/>
    <w:rsid w:val="00295BC4"/>
    <w:rsid w:val="00295E0D"/>
    <w:rsid w:val="0029622D"/>
    <w:rsid w:val="0029664B"/>
    <w:rsid w:val="002A0333"/>
    <w:rsid w:val="002A164E"/>
    <w:rsid w:val="002A17CF"/>
    <w:rsid w:val="002A1FDC"/>
    <w:rsid w:val="002A219B"/>
    <w:rsid w:val="002A2974"/>
    <w:rsid w:val="002A479F"/>
    <w:rsid w:val="002A5DBC"/>
    <w:rsid w:val="002A6048"/>
    <w:rsid w:val="002A6A43"/>
    <w:rsid w:val="002A6B77"/>
    <w:rsid w:val="002A6F5B"/>
    <w:rsid w:val="002A73DD"/>
    <w:rsid w:val="002A7C5C"/>
    <w:rsid w:val="002A7F58"/>
    <w:rsid w:val="002B0321"/>
    <w:rsid w:val="002B0B6E"/>
    <w:rsid w:val="002B0C58"/>
    <w:rsid w:val="002B0ECB"/>
    <w:rsid w:val="002B1E9D"/>
    <w:rsid w:val="002B3272"/>
    <w:rsid w:val="002B402C"/>
    <w:rsid w:val="002B53AD"/>
    <w:rsid w:val="002B5BE6"/>
    <w:rsid w:val="002B5DE1"/>
    <w:rsid w:val="002B5E35"/>
    <w:rsid w:val="002B5E9D"/>
    <w:rsid w:val="002B62D0"/>
    <w:rsid w:val="002B6A64"/>
    <w:rsid w:val="002B7F23"/>
    <w:rsid w:val="002C0009"/>
    <w:rsid w:val="002C01D6"/>
    <w:rsid w:val="002C05F7"/>
    <w:rsid w:val="002C0AE2"/>
    <w:rsid w:val="002C0C3C"/>
    <w:rsid w:val="002C192F"/>
    <w:rsid w:val="002C232D"/>
    <w:rsid w:val="002C2899"/>
    <w:rsid w:val="002C2DB7"/>
    <w:rsid w:val="002C3953"/>
    <w:rsid w:val="002C4640"/>
    <w:rsid w:val="002C4DCB"/>
    <w:rsid w:val="002C4E29"/>
    <w:rsid w:val="002C4E4D"/>
    <w:rsid w:val="002C6363"/>
    <w:rsid w:val="002C698B"/>
    <w:rsid w:val="002C721E"/>
    <w:rsid w:val="002D005A"/>
    <w:rsid w:val="002D0B28"/>
    <w:rsid w:val="002D0CD5"/>
    <w:rsid w:val="002D11AF"/>
    <w:rsid w:val="002D145F"/>
    <w:rsid w:val="002D2182"/>
    <w:rsid w:val="002D27C5"/>
    <w:rsid w:val="002D2974"/>
    <w:rsid w:val="002D2E0D"/>
    <w:rsid w:val="002D4CA0"/>
    <w:rsid w:val="002D5242"/>
    <w:rsid w:val="002D69CA"/>
    <w:rsid w:val="002D6AE8"/>
    <w:rsid w:val="002D71CC"/>
    <w:rsid w:val="002D7D0F"/>
    <w:rsid w:val="002E0177"/>
    <w:rsid w:val="002E079E"/>
    <w:rsid w:val="002E0BD7"/>
    <w:rsid w:val="002E1D44"/>
    <w:rsid w:val="002E1F67"/>
    <w:rsid w:val="002E23AD"/>
    <w:rsid w:val="002E2D3E"/>
    <w:rsid w:val="002E3162"/>
    <w:rsid w:val="002E3295"/>
    <w:rsid w:val="002E32E0"/>
    <w:rsid w:val="002E37A7"/>
    <w:rsid w:val="002E3992"/>
    <w:rsid w:val="002E4261"/>
    <w:rsid w:val="002E5F84"/>
    <w:rsid w:val="002E62A2"/>
    <w:rsid w:val="002E6C52"/>
    <w:rsid w:val="002E6D29"/>
    <w:rsid w:val="002E78A1"/>
    <w:rsid w:val="002F06F4"/>
    <w:rsid w:val="002F1CCB"/>
    <w:rsid w:val="002F1E8B"/>
    <w:rsid w:val="002F227D"/>
    <w:rsid w:val="002F288D"/>
    <w:rsid w:val="002F37C2"/>
    <w:rsid w:val="002F37D7"/>
    <w:rsid w:val="002F382A"/>
    <w:rsid w:val="002F3BA9"/>
    <w:rsid w:val="002F4342"/>
    <w:rsid w:val="002F456D"/>
    <w:rsid w:val="002F4B15"/>
    <w:rsid w:val="002F4EDD"/>
    <w:rsid w:val="002F532F"/>
    <w:rsid w:val="002F57CB"/>
    <w:rsid w:val="002F5E26"/>
    <w:rsid w:val="002F6572"/>
    <w:rsid w:val="002F6698"/>
    <w:rsid w:val="002F673E"/>
    <w:rsid w:val="002F6A57"/>
    <w:rsid w:val="002F6FEB"/>
    <w:rsid w:val="002F78D7"/>
    <w:rsid w:val="002F7C31"/>
    <w:rsid w:val="003009C0"/>
    <w:rsid w:val="00300A1A"/>
    <w:rsid w:val="00300ABB"/>
    <w:rsid w:val="00300D0C"/>
    <w:rsid w:val="00300DE0"/>
    <w:rsid w:val="003021DF"/>
    <w:rsid w:val="00302955"/>
    <w:rsid w:val="0030297B"/>
    <w:rsid w:val="003041ED"/>
    <w:rsid w:val="00304790"/>
    <w:rsid w:val="0030640E"/>
    <w:rsid w:val="003065DC"/>
    <w:rsid w:val="00306972"/>
    <w:rsid w:val="00306A42"/>
    <w:rsid w:val="00306EFE"/>
    <w:rsid w:val="00307292"/>
    <w:rsid w:val="0030799B"/>
    <w:rsid w:val="0031068A"/>
    <w:rsid w:val="003111FC"/>
    <w:rsid w:val="00311439"/>
    <w:rsid w:val="0031194B"/>
    <w:rsid w:val="00311B3A"/>
    <w:rsid w:val="00311BB6"/>
    <w:rsid w:val="00311C48"/>
    <w:rsid w:val="00312328"/>
    <w:rsid w:val="003127CB"/>
    <w:rsid w:val="00312CB2"/>
    <w:rsid w:val="003135B7"/>
    <w:rsid w:val="0031365C"/>
    <w:rsid w:val="00313EF3"/>
    <w:rsid w:val="00315E68"/>
    <w:rsid w:val="00315F93"/>
    <w:rsid w:val="00316C77"/>
    <w:rsid w:val="00316D7D"/>
    <w:rsid w:val="00316DCD"/>
    <w:rsid w:val="003176A3"/>
    <w:rsid w:val="003177D8"/>
    <w:rsid w:val="003202CF"/>
    <w:rsid w:val="00320820"/>
    <w:rsid w:val="00320E78"/>
    <w:rsid w:val="003212DA"/>
    <w:rsid w:val="0032161E"/>
    <w:rsid w:val="00321B22"/>
    <w:rsid w:val="00321C6C"/>
    <w:rsid w:val="00323964"/>
    <w:rsid w:val="00324040"/>
    <w:rsid w:val="003240DF"/>
    <w:rsid w:val="00324B00"/>
    <w:rsid w:val="0032533E"/>
    <w:rsid w:val="00325A7D"/>
    <w:rsid w:val="003276D3"/>
    <w:rsid w:val="003303C0"/>
    <w:rsid w:val="00330A2B"/>
    <w:rsid w:val="0033167F"/>
    <w:rsid w:val="00331C19"/>
    <w:rsid w:val="00331E06"/>
    <w:rsid w:val="003325D8"/>
    <w:rsid w:val="0033270A"/>
    <w:rsid w:val="003357C2"/>
    <w:rsid w:val="003357DE"/>
    <w:rsid w:val="003364CC"/>
    <w:rsid w:val="00337084"/>
    <w:rsid w:val="00337317"/>
    <w:rsid w:val="00340B41"/>
    <w:rsid w:val="00341A3A"/>
    <w:rsid w:val="00341E4E"/>
    <w:rsid w:val="00342CC0"/>
    <w:rsid w:val="003431D3"/>
    <w:rsid w:val="003434FD"/>
    <w:rsid w:val="00343771"/>
    <w:rsid w:val="00343838"/>
    <w:rsid w:val="00343C57"/>
    <w:rsid w:val="00344430"/>
    <w:rsid w:val="0034488C"/>
    <w:rsid w:val="00345940"/>
    <w:rsid w:val="0034616F"/>
    <w:rsid w:val="0034629E"/>
    <w:rsid w:val="003463B7"/>
    <w:rsid w:val="003465EF"/>
    <w:rsid w:val="00346872"/>
    <w:rsid w:val="003477FC"/>
    <w:rsid w:val="0035014F"/>
    <w:rsid w:val="003506DA"/>
    <w:rsid w:val="00350BE8"/>
    <w:rsid w:val="003519FE"/>
    <w:rsid w:val="00352317"/>
    <w:rsid w:val="00352981"/>
    <w:rsid w:val="00352AC0"/>
    <w:rsid w:val="0035394C"/>
    <w:rsid w:val="0035402C"/>
    <w:rsid w:val="003544CD"/>
    <w:rsid w:val="00354706"/>
    <w:rsid w:val="00354BE3"/>
    <w:rsid w:val="003555C3"/>
    <w:rsid w:val="00355DC2"/>
    <w:rsid w:val="003562AB"/>
    <w:rsid w:val="003565D2"/>
    <w:rsid w:val="00356F63"/>
    <w:rsid w:val="0035708E"/>
    <w:rsid w:val="0036001F"/>
    <w:rsid w:val="00360D53"/>
    <w:rsid w:val="00360F2E"/>
    <w:rsid w:val="00361656"/>
    <w:rsid w:val="00362829"/>
    <w:rsid w:val="00362972"/>
    <w:rsid w:val="00363445"/>
    <w:rsid w:val="0036390F"/>
    <w:rsid w:val="00363A2A"/>
    <w:rsid w:val="003643BA"/>
    <w:rsid w:val="00364429"/>
    <w:rsid w:val="003654D0"/>
    <w:rsid w:val="00365F96"/>
    <w:rsid w:val="00366167"/>
    <w:rsid w:val="00366C98"/>
    <w:rsid w:val="00367841"/>
    <w:rsid w:val="00367F53"/>
    <w:rsid w:val="003704D7"/>
    <w:rsid w:val="0037057A"/>
    <w:rsid w:val="0037166D"/>
    <w:rsid w:val="00371784"/>
    <w:rsid w:val="003717F8"/>
    <w:rsid w:val="003729C2"/>
    <w:rsid w:val="00373231"/>
    <w:rsid w:val="003735D0"/>
    <w:rsid w:val="00373D32"/>
    <w:rsid w:val="00375325"/>
    <w:rsid w:val="00375C81"/>
    <w:rsid w:val="00377527"/>
    <w:rsid w:val="00380371"/>
    <w:rsid w:val="00380AA4"/>
    <w:rsid w:val="00381DC5"/>
    <w:rsid w:val="00382C03"/>
    <w:rsid w:val="00382F0D"/>
    <w:rsid w:val="0038371C"/>
    <w:rsid w:val="00384F24"/>
    <w:rsid w:val="00385773"/>
    <w:rsid w:val="003863B2"/>
    <w:rsid w:val="003868E8"/>
    <w:rsid w:val="00387582"/>
    <w:rsid w:val="00387772"/>
    <w:rsid w:val="00387AE7"/>
    <w:rsid w:val="00387C79"/>
    <w:rsid w:val="00387CC9"/>
    <w:rsid w:val="00387E0B"/>
    <w:rsid w:val="003910B1"/>
    <w:rsid w:val="00391170"/>
    <w:rsid w:val="00391BE7"/>
    <w:rsid w:val="00391E5D"/>
    <w:rsid w:val="00391FC7"/>
    <w:rsid w:val="0039243C"/>
    <w:rsid w:val="003930F7"/>
    <w:rsid w:val="003938D2"/>
    <w:rsid w:val="00393F2A"/>
    <w:rsid w:val="0039546E"/>
    <w:rsid w:val="003964DF"/>
    <w:rsid w:val="0039695D"/>
    <w:rsid w:val="00397C00"/>
    <w:rsid w:val="003A18D0"/>
    <w:rsid w:val="003A1BE1"/>
    <w:rsid w:val="003A2027"/>
    <w:rsid w:val="003A2B19"/>
    <w:rsid w:val="003A3D55"/>
    <w:rsid w:val="003A3E09"/>
    <w:rsid w:val="003A4141"/>
    <w:rsid w:val="003A52F2"/>
    <w:rsid w:val="003A5D47"/>
    <w:rsid w:val="003A5FE6"/>
    <w:rsid w:val="003A667C"/>
    <w:rsid w:val="003A739A"/>
    <w:rsid w:val="003A766A"/>
    <w:rsid w:val="003B0266"/>
    <w:rsid w:val="003B0885"/>
    <w:rsid w:val="003B0DF7"/>
    <w:rsid w:val="003B1B06"/>
    <w:rsid w:val="003B237B"/>
    <w:rsid w:val="003B23CF"/>
    <w:rsid w:val="003B262C"/>
    <w:rsid w:val="003B2AFB"/>
    <w:rsid w:val="003B3032"/>
    <w:rsid w:val="003B3316"/>
    <w:rsid w:val="003B3771"/>
    <w:rsid w:val="003B605B"/>
    <w:rsid w:val="003B6169"/>
    <w:rsid w:val="003B6A04"/>
    <w:rsid w:val="003B700D"/>
    <w:rsid w:val="003B72C2"/>
    <w:rsid w:val="003B79B2"/>
    <w:rsid w:val="003B7CC1"/>
    <w:rsid w:val="003C0125"/>
    <w:rsid w:val="003C0367"/>
    <w:rsid w:val="003C0439"/>
    <w:rsid w:val="003C05B7"/>
    <w:rsid w:val="003C138A"/>
    <w:rsid w:val="003C1917"/>
    <w:rsid w:val="003C1AB1"/>
    <w:rsid w:val="003C1CBA"/>
    <w:rsid w:val="003C1FEB"/>
    <w:rsid w:val="003C345A"/>
    <w:rsid w:val="003C38C8"/>
    <w:rsid w:val="003C3C52"/>
    <w:rsid w:val="003C4029"/>
    <w:rsid w:val="003C4239"/>
    <w:rsid w:val="003C4581"/>
    <w:rsid w:val="003C45E3"/>
    <w:rsid w:val="003C4DF6"/>
    <w:rsid w:val="003C4E58"/>
    <w:rsid w:val="003C4FBE"/>
    <w:rsid w:val="003C6600"/>
    <w:rsid w:val="003C66DD"/>
    <w:rsid w:val="003C6C94"/>
    <w:rsid w:val="003C6D7C"/>
    <w:rsid w:val="003D0F30"/>
    <w:rsid w:val="003D0FB7"/>
    <w:rsid w:val="003D1347"/>
    <w:rsid w:val="003D13A5"/>
    <w:rsid w:val="003D13C7"/>
    <w:rsid w:val="003D18EC"/>
    <w:rsid w:val="003D193C"/>
    <w:rsid w:val="003D1FE0"/>
    <w:rsid w:val="003D2380"/>
    <w:rsid w:val="003D2807"/>
    <w:rsid w:val="003D29CD"/>
    <w:rsid w:val="003D2BFB"/>
    <w:rsid w:val="003D3384"/>
    <w:rsid w:val="003D404F"/>
    <w:rsid w:val="003D42EB"/>
    <w:rsid w:val="003D4A0F"/>
    <w:rsid w:val="003D4D3E"/>
    <w:rsid w:val="003D53EE"/>
    <w:rsid w:val="003E010F"/>
    <w:rsid w:val="003E0122"/>
    <w:rsid w:val="003E02C5"/>
    <w:rsid w:val="003E02FA"/>
    <w:rsid w:val="003E0582"/>
    <w:rsid w:val="003E0C9A"/>
    <w:rsid w:val="003E1124"/>
    <w:rsid w:val="003E1451"/>
    <w:rsid w:val="003E15C1"/>
    <w:rsid w:val="003E16D0"/>
    <w:rsid w:val="003E1763"/>
    <w:rsid w:val="003E1F3F"/>
    <w:rsid w:val="003E207E"/>
    <w:rsid w:val="003E25D8"/>
    <w:rsid w:val="003E4A38"/>
    <w:rsid w:val="003E4A4E"/>
    <w:rsid w:val="003E4F49"/>
    <w:rsid w:val="003E574F"/>
    <w:rsid w:val="003E5FE4"/>
    <w:rsid w:val="003E65EC"/>
    <w:rsid w:val="003E7894"/>
    <w:rsid w:val="003F07A7"/>
    <w:rsid w:val="003F1406"/>
    <w:rsid w:val="003F1A37"/>
    <w:rsid w:val="003F29AB"/>
    <w:rsid w:val="003F29C4"/>
    <w:rsid w:val="003F2A49"/>
    <w:rsid w:val="003F2D7B"/>
    <w:rsid w:val="003F32CE"/>
    <w:rsid w:val="003F330B"/>
    <w:rsid w:val="003F3CD7"/>
    <w:rsid w:val="003F5343"/>
    <w:rsid w:val="003F5DB2"/>
    <w:rsid w:val="003F6040"/>
    <w:rsid w:val="003F6A6D"/>
    <w:rsid w:val="0040061F"/>
    <w:rsid w:val="004008A8"/>
    <w:rsid w:val="00401F2C"/>
    <w:rsid w:val="0040203F"/>
    <w:rsid w:val="00402142"/>
    <w:rsid w:val="0040239E"/>
    <w:rsid w:val="004024D2"/>
    <w:rsid w:val="00402621"/>
    <w:rsid w:val="00403C98"/>
    <w:rsid w:val="0040423A"/>
    <w:rsid w:val="004049C5"/>
    <w:rsid w:val="00404A80"/>
    <w:rsid w:val="00404C7F"/>
    <w:rsid w:val="00405135"/>
    <w:rsid w:val="004051C4"/>
    <w:rsid w:val="00405666"/>
    <w:rsid w:val="00405D1A"/>
    <w:rsid w:val="004063C9"/>
    <w:rsid w:val="00407E9F"/>
    <w:rsid w:val="00410168"/>
    <w:rsid w:val="00410194"/>
    <w:rsid w:val="004118B6"/>
    <w:rsid w:val="00411D9E"/>
    <w:rsid w:val="004122EF"/>
    <w:rsid w:val="00412653"/>
    <w:rsid w:val="004127BA"/>
    <w:rsid w:val="00412DEE"/>
    <w:rsid w:val="00413C01"/>
    <w:rsid w:val="00415073"/>
    <w:rsid w:val="004156FB"/>
    <w:rsid w:val="00415D9D"/>
    <w:rsid w:val="00415EC0"/>
    <w:rsid w:val="004163E2"/>
    <w:rsid w:val="004171F9"/>
    <w:rsid w:val="0041764D"/>
    <w:rsid w:val="00417668"/>
    <w:rsid w:val="00417F75"/>
    <w:rsid w:val="00420545"/>
    <w:rsid w:val="00421945"/>
    <w:rsid w:val="004225C5"/>
    <w:rsid w:val="00422F8A"/>
    <w:rsid w:val="00422F9B"/>
    <w:rsid w:val="00423B51"/>
    <w:rsid w:val="004242D8"/>
    <w:rsid w:val="004243D8"/>
    <w:rsid w:val="004247FA"/>
    <w:rsid w:val="00425128"/>
    <w:rsid w:val="00426E9C"/>
    <w:rsid w:val="004275E9"/>
    <w:rsid w:val="0042799A"/>
    <w:rsid w:val="00431DCA"/>
    <w:rsid w:val="00431F18"/>
    <w:rsid w:val="00432A4F"/>
    <w:rsid w:val="00433246"/>
    <w:rsid w:val="0043327D"/>
    <w:rsid w:val="00433AB4"/>
    <w:rsid w:val="00433B96"/>
    <w:rsid w:val="00433BC1"/>
    <w:rsid w:val="00433CD1"/>
    <w:rsid w:val="00433F88"/>
    <w:rsid w:val="00434527"/>
    <w:rsid w:val="00434CB6"/>
    <w:rsid w:val="0043550A"/>
    <w:rsid w:val="004365DC"/>
    <w:rsid w:val="00436A45"/>
    <w:rsid w:val="00436E5A"/>
    <w:rsid w:val="004376A2"/>
    <w:rsid w:val="00440493"/>
    <w:rsid w:val="004406BF"/>
    <w:rsid w:val="004407B1"/>
    <w:rsid w:val="00440A6C"/>
    <w:rsid w:val="00440EF8"/>
    <w:rsid w:val="0044155D"/>
    <w:rsid w:val="00442030"/>
    <w:rsid w:val="004423D3"/>
    <w:rsid w:val="00442834"/>
    <w:rsid w:val="00443551"/>
    <w:rsid w:val="004435F4"/>
    <w:rsid w:val="0044387C"/>
    <w:rsid w:val="00443E46"/>
    <w:rsid w:val="00444CD6"/>
    <w:rsid w:val="0044536F"/>
    <w:rsid w:val="00446968"/>
    <w:rsid w:val="0044749D"/>
    <w:rsid w:val="004475FA"/>
    <w:rsid w:val="004501A7"/>
    <w:rsid w:val="0045142B"/>
    <w:rsid w:val="00451ADC"/>
    <w:rsid w:val="00451FA7"/>
    <w:rsid w:val="004522ED"/>
    <w:rsid w:val="004524EE"/>
    <w:rsid w:val="00452C2E"/>
    <w:rsid w:val="00454D62"/>
    <w:rsid w:val="00454F71"/>
    <w:rsid w:val="00455764"/>
    <w:rsid w:val="004567EA"/>
    <w:rsid w:val="00457901"/>
    <w:rsid w:val="00460241"/>
    <w:rsid w:val="0046118F"/>
    <w:rsid w:val="004612F3"/>
    <w:rsid w:val="00461464"/>
    <w:rsid w:val="004614BF"/>
    <w:rsid w:val="00461969"/>
    <w:rsid w:val="00461A2F"/>
    <w:rsid w:val="004621C3"/>
    <w:rsid w:val="00462508"/>
    <w:rsid w:val="00462812"/>
    <w:rsid w:val="00463197"/>
    <w:rsid w:val="004635E5"/>
    <w:rsid w:val="00463E38"/>
    <w:rsid w:val="00463F52"/>
    <w:rsid w:val="004642C2"/>
    <w:rsid w:val="004647A9"/>
    <w:rsid w:val="00464BE9"/>
    <w:rsid w:val="00464E74"/>
    <w:rsid w:val="00464FAF"/>
    <w:rsid w:val="00465182"/>
    <w:rsid w:val="00465722"/>
    <w:rsid w:val="00465CB3"/>
    <w:rsid w:val="004664A7"/>
    <w:rsid w:val="00466503"/>
    <w:rsid w:val="00466F1E"/>
    <w:rsid w:val="00470371"/>
    <w:rsid w:val="0047099F"/>
    <w:rsid w:val="00470F34"/>
    <w:rsid w:val="00471007"/>
    <w:rsid w:val="004713BA"/>
    <w:rsid w:val="004717D5"/>
    <w:rsid w:val="004722A0"/>
    <w:rsid w:val="00472C56"/>
    <w:rsid w:val="00472C7C"/>
    <w:rsid w:val="00472D9E"/>
    <w:rsid w:val="00472FD8"/>
    <w:rsid w:val="00475AD2"/>
    <w:rsid w:val="004760E7"/>
    <w:rsid w:val="004766F4"/>
    <w:rsid w:val="00476C00"/>
    <w:rsid w:val="00476DC6"/>
    <w:rsid w:val="00476EC1"/>
    <w:rsid w:val="00476F03"/>
    <w:rsid w:val="00477FD4"/>
    <w:rsid w:val="00480403"/>
    <w:rsid w:val="00480673"/>
    <w:rsid w:val="00480CAD"/>
    <w:rsid w:val="00481522"/>
    <w:rsid w:val="00481E87"/>
    <w:rsid w:val="004820D1"/>
    <w:rsid w:val="004824DC"/>
    <w:rsid w:val="00482C4C"/>
    <w:rsid w:val="00483879"/>
    <w:rsid w:val="00483E16"/>
    <w:rsid w:val="0048452C"/>
    <w:rsid w:val="00484D4F"/>
    <w:rsid w:val="00484E19"/>
    <w:rsid w:val="00485197"/>
    <w:rsid w:val="0048609E"/>
    <w:rsid w:val="00486216"/>
    <w:rsid w:val="004866DC"/>
    <w:rsid w:val="00487349"/>
    <w:rsid w:val="00490139"/>
    <w:rsid w:val="00490176"/>
    <w:rsid w:val="004903F5"/>
    <w:rsid w:val="00490EE4"/>
    <w:rsid w:val="00490F00"/>
    <w:rsid w:val="00491399"/>
    <w:rsid w:val="004917A7"/>
    <w:rsid w:val="00491AC7"/>
    <w:rsid w:val="00492345"/>
    <w:rsid w:val="004926FC"/>
    <w:rsid w:val="004929DB"/>
    <w:rsid w:val="00492E8D"/>
    <w:rsid w:val="004931B3"/>
    <w:rsid w:val="00493685"/>
    <w:rsid w:val="00494D4B"/>
    <w:rsid w:val="004957D6"/>
    <w:rsid w:val="00495A3F"/>
    <w:rsid w:val="00495F10"/>
    <w:rsid w:val="00495F35"/>
    <w:rsid w:val="004963D8"/>
    <w:rsid w:val="004964C5"/>
    <w:rsid w:val="004964E0"/>
    <w:rsid w:val="00496582"/>
    <w:rsid w:val="004965B0"/>
    <w:rsid w:val="0049696D"/>
    <w:rsid w:val="00496AA3"/>
    <w:rsid w:val="00496D31"/>
    <w:rsid w:val="00497624"/>
    <w:rsid w:val="004A1013"/>
    <w:rsid w:val="004A1A70"/>
    <w:rsid w:val="004A2677"/>
    <w:rsid w:val="004A3C15"/>
    <w:rsid w:val="004A40D2"/>
    <w:rsid w:val="004A4D07"/>
    <w:rsid w:val="004A4E83"/>
    <w:rsid w:val="004A4E96"/>
    <w:rsid w:val="004A541E"/>
    <w:rsid w:val="004A5460"/>
    <w:rsid w:val="004A5A76"/>
    <w:rsid w:val="004A5A97"/>
    <w:rsid w:val="004A6171"/>
    <w:rsid w:val="004A714D"/>
    <w:rsid w:val="004A71E5"/>
    <w:rsid w:val="004A7C6C"/>
    <w:rsid w:val="004B0459"/>
    <w:rsid w:val="004B0AE7"/>
    <w:rsid w:val="004B0D72"/>
    <w:rsid w:val="004B0FAB"/>
    <w:rsid w:val="004B167E"/>
    <w:rsid w:val="004B1C32"/>
    <w:rsid w:val="004B1D98"/>
    <w:rsid w:val="004B256B"/>
    <w:rsid w:val="004B39EA"/>
    <w:rsid w:val="004B3F14"/>
    <w:rsid w:val="004B40A1"/>
    <w:rsid w:val="004B43B8"/>
    <w:rsid w:val="004B4480"/>
    <w:rsid w:val="004B4E7F"/>
    <w:rsid w:val="004B5810"/>
    <w:rsid w:val="004B5EAE"/>
    <w:rsid w:val="004B6175"/>
    <w:rsid w:val="004C017A"/>
    <w:rsid w:val="004C0212"/>
    <w:rsid w:val="004C076E"/>
    <w:rsid w:val="004C093C"/>
    <w:rsid w:val="004C1072"/>
    <w:rsid w:val="004C162A"/>
    <w:rsid w:val="004C23AD"/>
    <w:rsid w:val="004C25D1"/>
    <w:rsid w:val="004C25D7"/>
    <w:rsid w:val="004C2793"/>
    <w:rsid w:val="004C30F1"/>
    <w:rsid w:val="004C3233"/>
    <w:rsid w:val="004C3703"/>
    <w:rsid w:val="004C52EF"/>
    <w:rsid w:val="004C55AA"/>
    <w:rsid w:val="004C5C63"/>
    <w:rsid w:val="004C77EE"/>
    <w:rsid w:val="004C7AA4"/>
    <w:rsid w:val="004C7CC4"/>
    <w:rsid w:val="004D058F"/>
    <w:rsid w:val="004D08D9"/>
    <w:rsid w:val="004D096C"/>
    <w:rsid w:val="004D15A4"/>
    <w:rsid w:val="004D1715"/>
    <w:rsid w:val="004D1C2B"/>
    <w:rsid w:val="004D1E6B"/>
    <w:rsid w:val="004D3189"/>
    <w:rsid w:val="004D34B6"/>
    <w:rsid w:val="004D35FC"/>
    <w:rsid w:val="004D3DEA"/>
    <w:rsid w:val="004D44A1"/>
    <w:rsid w:val="004D47C7"/>
    <w:rsid w:val="004D485B"/>
    <w:rsid w:val="004D48B7"/>
    <w:rsid w:val="004D4932"/>
    <w:rsid w:val="004D4B66"/>
    <w:rsid w:val="004D4CD7"/>
    <w:rsid w:val="004D5374"/>
    <w:rsid w:val="004D57F4"/>
    <w:rsid w:val="004D5ACB"/>
    <w:rsid w:val="004D7693"/>
    <w:rsid w:val="004D7BB1"/>
    <w:rsid w:val="004E0B05"/>
    <w:rsid w:val="004E0EDE"/>
    <w:rsid w:val="004E1006"/>
    <w:rsid w:val="004E2490"/>
    <w:rsid w:val="004E2B46"/>
    <w:rsid w:val="004E3AF2"/>
    <w:rsid w:val="004E3EB9"/>
    <w:rsid w:val="004E4134"/>
    <w:rsid w:val="004E5191"/>
    <w:rsid w:val="004E54A5"/>
    <w:rsid w:val="004E5651"/>
    <w:rsid w:val="004E609D"/>
    <w:rsid w:val="004E6B43"/>
    <w:rsid w:val="004E6F4E"/>
    <w:rsid w:val="004E7C0E"/>
    <w:rsid w:val="004F0077"/>
    <w:rsid w:val="004F0284"/>
    <w:rsid w:val="004F0578"/>
    <w:rsid w:val="004F11D8"/>
    <w:rsid w:val="004F1A70"/>
    <w:rsid w:val="004F1A7D"/>
    <w:rsid w:val="004F1BC4"/>
    <w:rsid w:val="004F1F2B"/>
    <w:rsid w:val="004F261B"/>
    <w:rsid w:val="004F2664"/>
    <w:rsid w:val="004F2E43"/>
    <w:rsid w:val="004F34B1"/>
    <w:rsid w:val="004F5363"/>
    <w:rsid w:val="004F542A"/>
    <w:rsid w:val="004F588B"/>
    <w:rsid w:val="004F7F8F"/>
    <w:rsid w:val="005014F6"/>
    <w:rsid w:val="00501BDE"/>
    <w:rsid w:val="00502AF4"/>
    <w:rsid w:val="00503323"/>
    <w:rsid w:val="00503466"/>
    <w:rsid w:val="005042EE"/>
    <w:rsid w:val="005059F5"/>
    <w:rsid w:val="00507352"/>
    <w:rsid w:val="00507660"/>
    <w:rsid w:val="00507F6D"/>
    <w:rsid w:val="00510600"/>
    <w:rsid w:val="00510808"/>
    <w:rsid w:val="00510932"/>
    <w:rsid w:val="00510B5D"/>
    <w:rsid w:val="005111DB"/>
    <w:rsid w:val="00512285"/>
    <w:rsid w:val="0051233F"/>
    <w:rsid w:val="00512F5C"/>
    <w:rsid w:val="005135C6"/>
    <w:rsid w:val="00513E9D"/>
    <w:rsid w:val="00514683"/>
    <w:rsid w:val="00514C15"/>
    <w:rsid w:val="00515276"/>
    <w:rsid w:val="00515B0A"/>
    <w:rsid w:val="00515C0E"/>
    <w:rsid w:val="00515FE5"/>
    <w:rsid w:val="005166FD"/>
    <w:rsid w:val="00516917"/>
    <w:rsid w:val="00516DF5"/>
    <w:rsid w:val="00516E10"/>
    <w:rsid w:val="00516E97"/>
    <w:rsid w:val="00517807"/>
    <w:rsid w:val="00517F1E"/>
    <w:rsid w:val="005206CF"/>
    <w:rsid w:val="005219A4"/>
    <w:rsid w:val="0052214B"/>
    <w:rsid w:val="0052282A"/>
    <w:rsid w:val="00522919"/>
    <w:rsid w:val="00523393"/>
    <w:rsid w:val="00525B94"/>
    <w:rsid w:val="00526273"/>
    <w:rsid w:val="00530584"/>
    <w:rsid w:val="005305C9"/>
    <w:rsid w:val="0053066E"/>
    <w:rsid w:val="005307D6"/>
    <w:rsid w:val="00531E86"/>
    <w:rsid w:val="00531FDE"/>
    <w:rsid w:val="00533240"/>
    <w:rsid w:val="00533262"/>
    <w:rsid w:val="00533F39"/>
    <w:rsid w:val="005349E0"/>
    <w:rsid w:val="00534B29"/>
    <w:rsid w:val="0053545E"/>
    <w:rsid w:val="00535EB3"/>
    <w:rsid w:val="005361FC"/>
    <w:rsid w:val="00536E7F"/>
    <w:rsid w:val="00536FC8"/>
    <w:rsid w:val="0053734D"/>
    <w:rsid w:val="00537445"/>
    <w:rsid w:val="00537C61"/>
    <w:rsid w:val="00540B83"/>
    <w:rsid w:val="00541D64"/>
    <w:rsid w:val="00541F92"/>
    <w:rsid w:val="00541FB2"/>
    <w:rsid w:val="00542A40"/>
    <w:rsid w:val="005437A7"/>
    <w:rsid w:val="00544198"/>
    <w:rsid w:val="005443E9"/>
    <w:rsid w:val="005449B4"/>
    <w:rsid w:val="00544FD6"/>
    <w:rsid w:val="00545141"/>
    <w:rsid w:val="005456EB"/>
    <w:rsid w:val="00545C5C"/>
    <w:rsid w:val="0054693C"/>
    <w:rsid w:val="00546BD9"/>
    <w:rsid w:val="00547D5E"/>
    <w:rsid w:val="00550741"/>
    <w:rsid w:val="00550ED3"/>
    <w:rsid w:val="00550FD6"/>
    <w:rsid w:val="00551556"/>
    <w:rsid w:val="005517D9"/>
    <w:rsid w:val="00551875"/>
    <w:rsid w:val="00551C77"/>
    <w:rsid w:val="00552C37"/>
    <w:rsid w:val="00552D5C"/>
    <w:rsid w:val="00553EE3"/>
    <w:rsid w:val="00554703"/>
    <w:rsid w:val="00554DC9"/>
    <w:rsid w:val="00555266"/>
    <w:rsid w:val="0055542E"/>
    <w:rsid w:val="005562E7"/>
    <w:rsid w:val="005579B1"/>
    <w:rsid w:val="00557C2C"/>
    <w:rsid w:val="00560113"/>
    <w:rsid w:val="00560B7F"/>
    <w:rsid w:val="0056180F"/>
    <w:rsid w:val="005623BD"/>
    <w:rsid w:val="0056287C"/>
    <w:rsid w:val="00564276"/>
    <w:rsid w:val="00564612"/>
    <w:rsid w:val="00565F05"/>
    <w:rsid w:val="00566353"/>
    <w:rsid w:val="00567595"/>
    <w:rsid w:val="005676E5"/>
    <w:rsid w:val="00567C47"/>
    <w:rsid w:val="00571344"/>
    <w:rsid w:val="005716ED"/>
    <w:rsid w:val="00572C08"/>
    <w:rsid w:val="00573744"/>
    <w:rsid w:val="005768EC"/>
    <w:rsid w:val="00576C51"/>
    <w:rsid w:val="00576F33"/>
    <w:rsid w:val="00577B4F"/>
    <w:rsid w:val="00577BB4"/>
    <w:rsid w:val="0058073C"/>
    <w:rsid w:val="005807C9"/>
    <w:rsid w:val="00580A54"/>
    <w:rsid w:val="00580BAE"/>
    <w:rsid w:val="00580F66"/>
    <w:rsid w:val="00580FC4"/>
    <w:rsid w:val="0058122A"/>
    <w:rsid w:val="00581D5A"/>
    <w:rsid w:val="00581DBD"/>
    <w:rsid w:val="00582CCA"/>
    <w:rsid w:val="005832AA"/>
    <w:rsid w:val="00583307"/>
    <w:rsid w:val="00584013"/>
    <w:rsid w:val="0058470A"/>
    <w:rsid w:val="00585864"/>
    <w:rsid w:val="00585C72"/>
    <w:rsid w:val="00586015"/>
    <w:rsid w:val="005866FC"/>
    <w:rsid w:val="00586767"/>
    <w:rsid w:val="00586DD0"/>
    <w:rsid w:val="00587445"/>
    <w:rsid w:val="005874DD"/>
    <w:rsid w:val="00587B9D"/>
    <w:rsid w:val="00590253"/>
    <w:rsid w:val="00590524"/>
    <w:rsid w:val="00590686"/>
    <w:rsid w:val="00590700"/>
    <w:rsid w:val="005909A1"/>
    <w:rsid w:val="00591277"/>
    <w:rsid w:val="00591509"/>
    <w:rsid w:val="00591E6E"/>
    <w:rsid w:val="0059273B"/>
    <w:rsid w:val="00592A92"/>
    <w:rsid w:val="00592D64"/>
    <w:rsid w:val="0059320E"/>
    <w:rsid w:val="00593406"/>
    <w:rsid w:val="00593491"/>
    <w:rsid w:val="00593E54"/>
    <w:rsid w:val="00593EC1"/>
    <w:rsid w:val="00594508"/>
    <w:rsid w:val="005945C7"/>
    <w:rsid w:val="00594E0F"/>
    <w:rsid w:val="0059583F"/>
    <w:rsid w:val="005961B0"/>
    <w:rsid w:val="005968C0"/>
    <w:rsid w:val="00596DAB"/>
    <w:rsid w:val="005973A8"/>
    <w:rsid w:val="005A0808"/>
    <w:rsid w:val="005A083A"/>
    <w:rsid w:val="005A1CFE"/>
    <w:rsid w:val="005A204B"/>
    <w:rsid w:val="005A205E"/>
    <w:rsid w:val="005A22A0"/>
    <w:rsid w:val="005A27DE"/>
    <w:rsid w:val="005A3F19"/>
    <w:rsid w:val="005A41B0"/>
    <w:rsid w:val="005A4B26"/>
    <w:rsid w:val="005A5748"/>
    <w:rsid w:val="005A5CC6"/>
    <w:rsid w:val="005A6039"/>
    <w:rsid w:val="005A666C"/>
    <w:rsid w:val="005A79EF"/>
    <w:rsid w:val="005B0385"/>
    <w:rsid w:val="005B19EC"/>
    <w:rsid w:val="005B2ABA"/>
    <w:rsid w:val="005B47F2"/>
    <w:rsid w:val="005B4931"/>
    <w:rsid w:val="005B4BAB"/>
    <w:rsid w:val="005B5C7C"/>
    <w:rsid w:val="005B5DAB"/>
    <w:rsid w:val="005B66E2"/>
    <w:rsid w:val="005B6B0D"/>
    <w:rsid w:val="005B74DB"/>
    <w:rsid w:val="005B79F3"/>
    <w:rsid w:val="005B7BB7"/>
    <w:rsid w:val="005B7E29"/>
    <w:rsid w:val="005B7F31"/>
    <w:rsid w:val="005C0026"/>
    <w:rsid w:val="005C0E84"/>
    <w:rsid w:val="005C11E2"/>
    <w:rsid w:val="005C15C2"/>
    <w:rsid w:val="005C2450"/>
    <w:rsid w:val="005C29E3"/>
    <w:rsid w:val="005C2D9D"/>
    <w:rsid w:val="005C2EC6"/>
    <w:rsid w:val="005C3E43"/>
    <w:rsid w:val="005C41B9"/>
    <w:rsid w:val="005C53FD"/>
    <w:rsid w:val="005C5BE1"/>
    <w:rsid w:val="005C7E16"/>
    <w:rsid w:val="005C7E1E"/>
    <w:rsid w:val="005D000A"/>
    <w:rsid w:val="005D3872"/>
    <w:rsid w:val="005D60BD"/>
    <w:rsid w:val="005D6A80"/>
    <w:rsid w:val="005D75E5"/>
    <w:rsid w:val="005D778B"/>
    <w:rsid w:val="005D7B55"/>
    <w:rsid w:val="005D7D0B"/>
    <w:rsid w:val="005E0F70"/>
    <w:rsid w:val="005E1834"/>
    <w:rsid w:val="005E20A5"/>
    <w:rsid w:val="005E2A7C"/>
    <w:rsid w:val="005E3825"/>
    <w:rsid w:val="005E444E"/>
    <w:rsid w:val="005E463F"/>
    <w:rsid w:val="005E4CA3"/>
    <w:rsid w:val="005E5BD7"/>
    <w:rsid w:val="005E66B9"/>
    <w:rsid w:val="005E7183"/>
    <w:rsid w:val="005E7D3D"/>
    <w:rsid w:val="005E7F1B"/>
    <w:rsid w:val="005F04A6"/>
    <w:rsid w:val="005F2279"/>
    <w:rsid w:val="005F27B0"/>
    <w:rsid w:val="005F328C"/>
    <w:rsid w:val="005F3761"/>
    <w:rsid w:val="005F450A"/>
    <w:rsid w:val="005F4B2D"/>
    <w:rsid w:val="005F4CF7"/>
    <w:rsid w:val="005F4F9F"/>
    <w:rsid w:val="005F5A39"/>
    <w:rsid w:val="005F5DAC"/>
    <w:rsid w:val="005F66A7"/>
    <w:rsid w:val="005F7002"/>
    <w:rsid w:val="005F7222"/>
    <w:rsid w:val="0060107E"/>
    <w:rsid w:val="006013A0"/>
    <w:rsid w:val="006013AD"/>
    <w:rsid w:val="00601AF8"/>
    <w:rsid w:val="00601DF5"/>
    <w:rsid w:val="00601E35"/>
    <w:rsid w:val="00602186"/>
    <w:rsid w:val="006025FA"/>
    <w:rsid w:val="006027D8"/>
    <w:rsid w:val="0060321F"/>
    <w:rsid w:val="00603395"/>
    <w:rsid w:val="006035C4"/>
    <w:rsid w:val="006054B5"/>
    <w:rsid w:val="00605F32"/>
    <w:rsid w:val="006066F0"/>
    <w:rsid w:val="0060698C"/>
    <w:rsid w:val="006078D6"/>
    <w:rsid w:val="00607D80"/>
    <w:rsid w:val="0061045F"/>
    <w:rsid w:val="006106FC"/>
    <w:rsid w:val="00610DAE"/>
    <w:rsid w:val="00611D37"/>
    <w:rsid w:val="00613078"/>
    <w:rsid w:val="006137F7"/>
    <w:rsid w:val="0061383E"/>
    <w:rsid w:val="00613D27"/>
    <w:rsid w:val="00614C48"/>
    <w:rsid w:val="00615274"/>
    <w:rsid w:val="006160F1"/>
    <w:rsid w:val="0061655C"/>
    <w:rsid w:val="0061677F"/>
    <w:rsid w:val="00617737"/>
    <w:rsid w:val="0061796D"/>
    <w:rsid w:val="00617A72"/>
    <w:rsid w:val="006205E0"/>
    <w:rsid w:val="0062084B"/>
    <w:rsid w:val="006210D7"/>
    <w:rsid w:val="006216D0"/>
    <w:rsid w:val="006227E8"/>
    <w:rsid w:val="00622C7B"/>
    <w:rsid w:val="0062335C"/>
    <w:rsid w:val="0062475A"/>
    <w:rsid w:val="00624CA5"/>
    <w:rsid w:val="00624CF5"/>
    <w:rsid w:val="00624FEE"/>
    <w:rsid w:val="0062638A"/>
    <w:rsid w:val="00626AC1"/>
    <w:rsid w:val="00630784"/>
    <w:rsid w:val="00630B88"/>
    <w:rsid w:val="0063167F"/>
    <w:rsid w:val="00631B0B"/>
    <w:rsid w:val="006324BA"/>
    <w:rsid w:val="006332FF"/>
    <w:rsid w:val="00633746"/>
    <w:rsid w:val="00633D0C"/>
    <w:rsid w:val="0063406A"/>
    <w:rsid w:val="00634BAC"/>
    <w:rsid w:val="00635061"/>
    <w:rsid w:val="006367A6"/>
    <w:rsid w:val="006374A7"/>
    <w:rsid w:val="00637578"/>
    <w:rsid w:val="00637A57"/>
    <w:rsid w:val="00637AA8"/>
    <w:rsid w:val="00637F52"/>
    <w:rsid w:val="0064017C"/>
    <w:rsid w:val="00640A99"/>
    <w:rsid w:val="00641689"/>
    <w:rsid w:val="00641E38"/>
    <w:rsid w:val="006422ED"/>
    <w:rsid w:val="00642615"/>
    <w:rsid w:val="00642A85"/>
    <w:rsid w:val="00643B05"/>
    <w:rsid w:val="006440C6"/>
    <w:rsid w:val="006446FA"/>
    <w:rsid w:val="0064564B"/>
    <w:rsid w:val="00645B6E"/>
    <w:rsid w:val="006464FA"/>
    <w:rsid w:val="00646910"/>
    <w:rsid w:val="006471EE"/>
    <w:rsid w:val="006472FB"/>
    <w:rsid w:val="006473C0"/>
    <w:rsid w:val="0065064B"/>
    <w:rsid w:val="0065096C"/>
    <w:rsid w:val="00650A4C"/>
    <w:rsid w:val="006514DF"/>
    <w:rsid w:val="00651641"/>
    <w:rsid w:val="00651689"/>
    <w:rsid w:val="00651E4B"/>
    <w:rsid w:val="006521BC"/>
    <w:rsid w:val="00652FE9"/>
    <w:rsid w:val="00653324"/>
    <w:rsid w:val="00654215"/>
    <w:rsid w:val="0065450F"/>
    <w:rsid w:val="00655137"/>
    <w:rsid w:val="00656DC6"/>
    <w:rsid w:val="006572A8"/>
    <w:rsid w:val="00657385"/>
    <w:rsid w:val="0065744F"/>
    <w:rsid w:val="00657B11"/>
    <w:rsid w:val="00657DB8"/>
    <w:rsid w:val="00657E3B"/>
    <w:rsid w:val="006609E6"/>
    <w:rsid w:val="00660A5D"/>
    <w:rsid w:val="00661087"/>
    <w:rsid w:val="006614C3"/>
    <w:rsid w:val="0066190F"/>
    <w:rsid w:val="006624AA"/>
    <w:rsid w:val="00663063"/>
    <w:rsid w:val="00663393"/>
    <w:rsid w:val="006635CD"/>
    <w:rsid w:val="0066403E"/>
    <w:rsid w:val="0066506E"/>
    <w:rsid w:val="006657B7"/>
    <w:rsid w:val="00665B86"/>
    <w:rsid w:val="00665E2D"/>
    <w:rsid w:val="0066681E"/>
    <w:rsid w:val="0066704E"/>
    <w:rsid w:val="00667334"/>
    <w:rsid w:val="00667E39"/>
    <w:rsid w:val="006704A6"/>
    <w:rsid w:val="0067197B"/>
    <w:rsid w:val="00673456"/>
    <w:rsid w:val="006735DC"/>
    <w:rsid w:val="00673981"/>
    <w:rsid w:val="00674D19"/>
    <w:rsid w:val="006752C5"/>
    <w:rsid w:val="00675D23"/>
    <w:rsid w:val="00676DC1"/>
    <w:rsid w:val="00676DFA"/>
    <w:rsid w:val="006770EB"/>
    <w:rsid w:val="006778EA"/>
    <w:rsid w:val="00677A7F"/>
    <w:rsid w:val="00680297"/>
    <w:rsid w:val="00680EB5"/>
    <w:rsid w:val="0068107E"/>
    <w:rsid w:val="0068161E"/>
    <w:rsid w:val="006818C3"/>
    <w:rsid w:val="00681DCC"/>
    <w:rsid w:val="006822C4"/>
    <w:rsid w:val="00682E24"/>
    <w:rsid w:val="00682FEB"/>
    <w:rsid w:val="00683015"/>
    <w:rsid w:val="00683016"/>
    <w:rsid w:val="00683405"/>
    <w:rsid w:val="006844B0"/>
    <w:rsid w:val="00684771"/>
    <w:rsid w:val="0068488D"/>
    <w:rsid w:val="0068521B"/>
    <w:rsid w:val="00685410"/>
    <w:rsid w:val="00685AA9"/>
    <w:rsid w:val="006861AB"/>
    <w:rsid w:val="006870D2"/>
    <w:rsid w:val="00687761"/>
    <w:rsid w:val="00687C25"/>
    <w:rsid w:val="00690347"/>
    <w:rsid w:val="00690B23"/>
    <w:rsid w:val="00690ED8"/>
    <w:rsid w:val="00690FD7"/>
    <w:rsid w:val="00691909"/>
    <w:rsid w:val="00693099"/>
    <w:rsid w:val="006938E7"/>
    <w:rsid w:val="00694255"/>
    <w:rsid w:val="00694AC7"/>
    <w:rsid w:val="00694DCB"/>
    <w:rsid w:val="0069622A"/>
    <w:rsid w:val="00696E70"/>
    <w:rsid w:val="0069700A"/>
    <w:rsid w:val="00697E4A"/>
    <w:rsid w:val="006A0762"/>
    <w:rsid w:val="006A1327"/>
    <w:rsid w:val="006A2126"/>
    <w:rsid w:val="006A2351"/>
    <w:rsid w:val="006A23DD"/>
    <w:rsid w:val="006A2606"/>
    <w:rsid w:val="006A2A16"/>
    <w:rsid w:val="006A3188"/>
    <w:rsid w:val="006A3932"/>
    <w:rsid w:val="006A616D"/>
    <w:rsid w:val="006A63B8"/>
    <w:rsid w:val="006A6563"/>
    <w:rsid w:val="006A6651"/>
    <w:rsid w:val="006A76B2"/>
    <w:rsid w:val="006A7790"/>
    <w:rsid w:val="006A7813"/>
    <w:rsid w:val="006A7A16"/>
    <w:rsid w:val="006A7D24"/>
    <w:rsid w:val="006B01B4"/>
    <w:rsid w:val="006B0313"/>
    <w:rsid w:val="006B05DA"/>
    <w:rsid w:val="006B06DC"/>
    <w:rsid w:val="006B08D9"/>
    <w:rsid w:val="006B0C3D"/>
    <w:rsid w:val="006B0DFC"/>
    <w:rsid w:val="006B0FAC"/>
    <w:rsid w:val="006B1151"/>
    <w:rsid w:val="006B156C"/>
    <w:rsid w:val="006B248B"/>
    <w:rsid w:val="006B2C48"/>
    <w:rsid w:val="006B2D70"/>
    <w:rsid w:val="006B362D"/>
    <w:rsid w:val="006B3AA2"/>
    <w:rsid w:val="006B3C21"/>
    <w:rsid w:val="006B51BF"/>
    <w:rsid w:val="006B53E7"/>
    <w:rsid w:val="006B5419"/>
    <w:rsid w:val="006B564B"/>
    <w:rsid w:val="006B57FB"/>
    <w:rsid w:val="006B5A4F"/>
    <w:rsid w:val="006B6510"/>
    <w:rsid w:val="006B6621"/>
    <w:rsid w:val="006B6F58"/>
    <w:rsid w:val="006B76DC"/>
    <w:rsid w:val="006C01B4"/>
    <w:rsid w:val="006C04F9"/>
    <w:rsid w:val="006C1184"/>
    <w:rsid w:val="006C2301"/>
    <w:rsid w:val="006C25BF"/>
    <w:rsid w:val="006C2B50"/>
    <w:rsid w:val="006C30DE"/>
    <w:rsid w:val="006C3281"/>
    <w:rsid w:val="006C3985"/>
    <w:rsid w:val="006C3A4C"/>
    <w:rsid w:val="006C3B6F"/>
    <w:rsid w:val="006C4C2C"/>
    <w:rsid w:val="006C4F76"/>
    <w:rsid w:val="006C52C8"/>
    <w:rsid w:val="006C5744"/>
    <w:rsid w:val="006C58CC"/>
    <w:rsid w:val="006C5D33"/>
    <w:rsid w:val="006C6097"/>
    <w:rsid w:val="006C63F8"/>
    <w:rsid w:val="006C6DA4"/>
    <w:rsid w:val="006C6E7D"/>
    <w:rsid w:val="006C7ECF"/>
    <w:rsid w:val="006D0A83"/>
    <w:rsid w:val="006D124E"/>
    <w:rsid w:val="006D18C6"/>
    <w:rsid w:val="006D1C11"/>
    <w:rsid w:val="006D237C"/>
    <w:rsid w:val="006D2908"/>
    <w:rsid w:val="006D4024"/>
    <w:rsid w:val="006D51D1"/>
    <w:rsid w:val="006D5A4E"/>
    <w:rsid w:val="006D5E34"/>
    <w:rsid w:val="006D612D"/>
    <w:rsid w:val="006D636D"/>
    <w:rsid w:val="006D64E3"/>
    <w:rsid w:val="006D6B07"/>
    <w:rsid w:val="006D6C9B"/>
    <w:rsid w:val="006E0E77"/>
    <w:rsid w:val="006E1176"/>
    <w:rsid w:val="006E1954"/>
    <w:rsid w:val="006E1DCD"/>
    <w:rsid w:val="006E2771"/>
    <w:rsid w:val="006E28A3"/>
    <w:rsid w:val="006E30C1"/>
    <w:rsid w:val="006E320C"/>
    <w:rsid w:val="006E371D"/>
    <w:rsid w:val="006E3A39"/>
    <w:rsid w:val="006E46D9"/>
    <w:rsid w:val="006E4E46"/>
    <w:rsid w:val="006E4F9E"/>
    <w:rsid w:val="006E5118"/>
    <w:rsid w:val="006E5309"/>
    <w:rsid w:val="006E597D"/>
    <w:rsid w:val="006E5B41"/>
    <w:rsid w:val="006E5E13"/>
    <w:rsid w:val="006E6ED7"/>
    <w:rsid w:val="006E71A6"/>
    <w:rsid w:val="006E73E9"/>
    <w:rsid w:val="006E7A34"/>
    <w:rsid w:val="006F0349"/>
    <w:rsid w:val="006F0CDD"/>
    <w:rsid w:val="006F0D16"/>
    <w:rsid w:val="006F1D40"/>
    <w:rsid w:val="006F1FEB"/>
    <w:rsid w:val="006F35DD"/>
    <w:rsid w:val="006F3BAE"/>
    <w:rsid w:val="006F3EB1"/>
    <w:rsid w:val="006F3F68"/>
    <w:rsid w:val="006F4020"/>
    <w:rsid w:val="006F4F8F"/>
    <w:rsid w:val="006F5728"/>
    <w:rsid w:val="006F6671"/>
    <w:rsid w:val="006F7089"/>
    <w:rsid w:val="006F74E4"/>
    <w:rsid w:val="00700198"/>
    <w:rsid w:val="00700D4E"/>
    <w:rsid w:val="00701A56"/>
    <w:rsid w:val="00701BA2"/>
    <w:rsid w:val="00701E75"/>
    <w:rsid w:val="007023D9"/>
    <w:rsid w:val="00702B83"/>
    <w:rsid w:val="0070531A"/>
    <w:rsid w:val="00705364"/>
    <w:rsid w:val="007053FF"/>
    <w:rsid w:val="00706156"/>
    <w:rsid w:val="007065C3"/>
    <w:rsid w:val="00707820"/>
    <w:rsid w:val="00710408"/>
    <w:rsid w:val="00711316"/>
    <w:rsid w:val="00711622"/>
    <w:rsid w:val="0071181E"/>
    <w:rsid w:val="00711910"/>
    <w:rsid w:val="0071209C"/>
    <w:rsid w:val="00712206"/>
    <w:rsid w:val="0071279F"/>
    <w:rsid w:val="00712AED"/>
    <w:rsid w:val="00712F21"/>
    <w:rsid w:val="00713E96"/>
    <w:rsid w:val="00714170"/>
    <w:rsid w:val="007151E4"/>
    <w:rsid w:val="00715BEC"/>
    <w:rsid w:val="0071609C"/>
    <w:rsid w:val="00716114"/>
    <w:rsid w:val="007177D7"/>
    <w:rsid w:val="00717959"/>
    <w:rsid w:val="00717F5C"/>
    <w:rsid w:val="007202DA"/>
    <w:rsid w:val="0072034D"/>
    <w:rsid w:val="00720A83"/>
    <w:rsid w:val="007229BE"/>
    <w:rsid w:val="00722DFB"/>
    <w:rsid w:val="00722E37"/>
    <w:rsid w:val="00723178"/>
    <w:rsid w:val="007233C5"/>
    <w:rsid w:val="007236B7"/>
    <w:rsid w:val="00723ABD"/>
    <w:rsid w:val="00723C0A"/>
    <w:rsid w:val="00724439"/>
    <w:rsid w:val="007244D2"/>
    <w:rsid w:val="007247EF"/>
    <w:rsid w:val="00724B9F"/>
    <w:rsid w:val="00725182"/>
    <w:rsid w:val="007252E1"/>
    <w:rsid w:val="00726692"/>
    <w:rsid w:val="007269FB"/>
    <w:rsid w:val="00726C48"/>
    <w:rsid w:val="00726CFE"/>
    <w:rsid w:val="00727502"/>
    <w:rsid w:val="00727935"/>
    <w:rsid w:val="007300BF"/>
    <w:rsid w:val="00730CD6"/>
    <w:rsid w:val="00731FC1"/>
    <w:rsid w:val="00732997"/>
    <w:rsid w:val="00733232"/>
    <w:rsid w:val="00733E7D"/>
    <w:rsid w:val="00733F0E"/>
    <w:rsid w:val="00734409"/>
    <w:rsid w:val="00734CE1"/>
    <w:rsid w:val="00734F9D"/>
    <w:rsid w:val="00736641"/>
    <w:rsid w:val="00736D6B"/>
    <w:rsid w:val="00736FD0"/>
    <w:rsid w:val="00737468"/>
    <w:rsid w:val="0073787D"/>
    <w:rsid w:val="007379EF"/>
    <w:rsid w:val="00740685"/>
    <w:rsid w:val="00743335"/>
    <w:rsid w:val="00743778"/>
    <w:rsid w:val="007438C0"/>
    <w:rsid w:val="0074406D"/>
    <w:rsid w:val="0074435F"/>
    <w:rsid w:val="007444C7"/>
    <w:rsid w:val="00744BCA"/>
    <w:rsid w:val="00744D66"/>
    <w:rsid w:val="007451F3"/>
    <w:rsid w:val="00745235"/>
    <w:rsid w:val="00745273"/>
    <w:rsid w:val="007453CD"/>
    <w:rsid w:val="00746893"/>
    <w:rsid w:val="00746956"/>
    <w:rsid w:val="00746CDE"/>
    <w:rsid w:val="00747611"/>
    <w:rsid w:val="0074781B"/>
    <w:rsid w:val="0074792C"/>
    <w:rsid w:val="00747FB5"/>
    <w:rsid w:val="0075068B"/>
    <w:rsid w:val="00750C05"/>
    <w:rsid w:val="007511F7"/>
    <w:rsid w:val="00752801"/>
    <w:rsid w:val="007529B8"/>
    <w:rsid w:val="00752B90"/>
    <w:rsid w:val="00752BF4"/>
    <w:rsid w:val="00752E47"/>
    <w:rsid w:val="00753A65"/>
    <w:rsid w:val="0075447D"/>
    <w:rsid w:val="007554BF"/>
    <w:rsid w:val="0075576D"/>
    <w:rsid w:val="00755D0D"/>
    <w:rsid w:val="00755F37"/>
    <w:rsid w:val="007564E4"/>
    <w:rsid w:val="007565C7"/>
    <w:rsid w:val="00756738"/>
    <w:rsid w:val="007569FB"/>
    <w:rsid w:val="00756AED"/>
    <w:rsid w:val="00756CC1"/>
    <w:rsid w:val="007573CD"/>
    <w:rsid w:val="00757421"/>
    <w:rsid w:val="00757CCF"/>
    <w:rsid w:val="00760F58"/>
    <w:rsid w:val="00761158"/>
    <w:rsid w:val="007611CC"/>
    <w:rsid w:val="007619DD"/>
    <w:rsid w:val="007636F4"/>
    <w:rsid w:val="00764E42"/>
    <w:rsid w:val="00766A86"/>
    <w:rsid w:val="0076727A"/>
    <w:rsid w:val="00767568"/>
    <w:rsid w:val="00767E19"/>
    <w:rsid w:val="00767ED0"/>
    <w:rsid w:val="00767F7D"/>
    <w:rsid w:val="007701F4"/>
    <w:rsid w:val="00770623"/>
    <w:rsid w:val="00770BDD"/>
    <w:rsid w:val="00771D0E"/>
    <w:rsid w:val="0077276C"/>
    <w:rsid w:val="00772A64"/>
    <w:rsid w:val="00772C53"/>
    <w:rsid w:val="0077439C"/>
    <w:rsid w:val="00775795"/>
    <w:rsid w:val="007758BE"/>
    <w:rsid w:val="00775DB7"/>
    <w:rsid w:val="007760FD"/>
    <w:rsid w:val="0077688E"/>
    <w:rsid w:val="007768E9"/>
    <w:rsid w:val="00777967"/>
    <w:rsid w:val="00777EB8"/>
    <w:rsid w:val="0078063B"/>
    <w:rsid w:val="007814B1"/>
    <w:rsid w:val="00781836"/>
    <w:rsid w:val="00781EC3"/>
    <w:rsid w:val="0078380E"/>
    <w:rsid w:val="0078385E"/>
    <w:rsid w:val="00783C44"/>
    <w:rsid w:val="007844B6"/>
    <w:rsid w:val="00785475"/>
    <w:rsid w:val="007859F9"/>
    <w:rsid w:val="00785C8D"/>
    <w:rsid w:val="00785D54"/>
    <w:rsid w:val="00785FF5"/>
    <w:rsid w:val="0078613F"/>
    <w:rsid w:val="00787A3B"/>
    <w:rsid w:val="0079107E"/>
    <w:rsid w:val="00791395"/>
    <w:rsid w:val="0079180D"/>
    <w:rsid w:val="00791BDE"/>
    <w:rsid w:val="00791D0D"/>
    <w:rsid w:val="00792BEF"/>
    <w:rsid w:val="0079311B"/>
    <w:rsid w:val="00793381"/>
    <w:rsid w:val="00793A25"/>
    <w:rsid w:val="00793EE6"/>
    <w:rsid w:val="00794728"/>
    <w:rsid w:val="007949C4"/>
    <w:rsid w:val="00794F99"/>
    <w:rsid w:val="00794FE1"/>
    <w:rsid w:val="00795EC5"/>
    <w:rsid w:val="00797079"/>
    <w:rsid w:val="00797579"/>
    <w:rsid w:val="00797822"/>
    <w:rsid w:val="00797BEF"/>
    <w:rsid w:val="00797EAD"/>
    <w:rsid w:val="007A061D"/>
    <w:rsid w:val="007A1323"/>
    <w:rsid w:val="007A2198"/>
    <w:rsid w:val="007A2BB7"/>
    <w:rsid w:val="007A390F"/>
    <w:rsid w:val="007A3BA5"/>
    <w:rsid w:val="007A4024"/>
    <w:rsid w:val="007A4621"/>
    <w:rsid w:val="007A47B6"/>
    <w:rsid w:val="007A4BE7"/>
    <w:rsid w:val="007A4FF8"/>
    <w:rsid w:val="007A5995"/>
    <w:rsid w:val="007A5EC8"/>
    <w:rsid w:val="007A63E4"/>
    <w:rsid w:val="007A6F7A"/>
    <w:rsid w:val="007A71C3"/>
    <w:rsid w:val="007B0327"/>
    <w:rsid w:val="007B055C"/>
    <w:rsid w:val="007B098B"/>
    <w:rsid w:val="007B1732"/>
    <w:rsid w:val="007B17CD"/>
    <w:rsid w:val="007B29D5"/>
    <w:rsid w:val="007B3071"/>
    <w:rsid w:val="007B376C"/>
    <w:rsid w:val="007B3918"/>
    <w:rsid w:val="007B432C"/>
    <w:rsid w:val="007B4A34"/>
    <w:rsid w:val="007B4B37"/>
    <w:rsid w:val="007B4F43"/>
    <w:rsid w:val="007B680B"/>
    <w:rsid w:val="007C0625"/>
    <w:rsid w:val="007C0644"/>
    <w:rsid w:val="007C12DF"/>
    <w:rsid w:val="007C171B"/>
    <w:rsid w:val="007C1CC4"/>
    <w:rsid w:val="007C2742"/>
    <w:rsid w:val="007C2D0D"/>
    <w:rsid w:val="007C2D6B"/>
    <w:rsid w:val="007C5952"/>
    <w:rsid w:val="007C6752"/>
    <w:rsid w:val="007C7DF1"/>
    <w:rsid w:val="007D043F"/>
    <w:rsid w:val="007D0D27"/>
    <w:rsid w:val="007D0FC5"/>
    <w:rsid w:val="007D2A1F"/>
    <w:rsid w:val="007D2BF0"/>
    <w:rsid w:val="007D304B"/>
    <w:rsid w:val="007D35B5"/>
    <w:rsid w:val="007D3ABC"/>
    <w:rsid w:val="007D43AF"/>
    <w:rsid w:val="007D4BD5"/>
    <w:rsid w:val="007D4EE7"/>
    <w:rsid w:val="007D5B04"/>
    <w:rsid w:val="007D5EA9"/>
    <w:rsid w:val="007D642C"/>
    <w:rsid w:val="007D6664"/>
    <w:rsid w:val="007D6822"/>
    <w:rsid w:val="007D7312"/>
    <w:rsid w:val="007D78CB"/>
    <w:rsid w:val="007D79EC"/>
    <w:rsid w:val="007D7A73"/>
    <w:rsid w:val="007E03BD"/>
    <w:rsid w:val="007E11CF"/>
    <w:rsid w:val="007E13C3"/>
    <w:rsid w:val="007E215D"/>
    <w:rsid w:val="007E275C"/>
    <w:rsid w:val="007E296F"/>
    <w:rsid w:val="007E2AE8"/>
    <w:rsid w:val="007E2D66"/>
    <w:rsid w:val="007E3604"/>
    <w:rsid w:val="007E4125"/>
    <w:rsid w:val="007E4ED3"/>
    <w:rsid w:val="007E5116"/>
    <w:rsid w:val="007E640F"/>
    <w:rsid w:val="007E66E2"/>
    <w:rsid w:val="007E67BC"/>
    <w:rsid w:val="007E6DFA"/>
    <w:rsid w:val="007F01D3"/>
    <w:rsid w:val="007F01F2"/>
    <w:rsid w:val="007F11BC"/>
    <w:rsid w:val="007F1B8A"/>
    <w:rsid w:val="007F2382"/>
    <w:rsid w:val="007F2407"/>
    <w:rsid w:val="007F3171"/>
    <w:rsid w:val="007F43AF"/>
    <w:rsid w:val="007F464F"/>
    <w:rsid w:val="007F5040"/>
    <w:rsid w:val="007F540B"/>
    <w:rsid w:val="007F6783"/>
    <w:rsid w:val="007F6F0A"/>
    <w:rsid w:val="007F71A3"/>
    <w:rsid w:val="007F78B8"/>
    <w:rsid w:val="007F78F9"/>
    <w:rsid w:val="007F79CB"/>
    <w:rsid w:val="007F7A62"/>
    <w:rsid w:val="008002D2"/>
    <w:rsid w:val="00800516"/>
    <w:rsid w:val="0080087D"/>
    <w:rsid w:val="00800E18"/>
    <w:rsid w:val="00802292"/>
    <w:rsid w:val="0080342F"/>
    <w:rsid w:val="00803E63"/>
    <w:rsid w:val="00804632"/>
    <w:rsid w:val="0080558F"/>
    <w:rsid w:val="0080597F"/>
    <w:rsid w:val="00805FC3"/>
    <w:rsid w:val="00806CD1"/>
    <w:rsid w:val="0080715B"/>
    <w:rsid w:val="00807500"/>
    <w:rsid w:val="00807F1F"/>
    <w:rsid w:val="00810845"/>
    <w:rsid w:val="0081087C"/>
    <w:rsid w:val="008140B9"/>
    <w:rsid w:val="008140D0"/>
    <w:rsid w:val="008142BE"/>
    <w:rsid w:val="0081499C"/>
    <w:rsid w:val="00814D58"/>
    <w:rsid w:val="00815011"/>
    <w:rsid w:val="008173F2"/>
    <w:rsid w:val="0082058F"/>
    <w:rsid w:val="00820BD5"/>
    <w:rsid w:val="00820DB4"/>
    <w:rsid w:val="0082260D"/>
    <w:rsid w:val="008226AF"/>
    <w:rsid w:val="0082271E"/>
    <w:rsid w:val="00822A81"/>
    <w:rsid w:val="00822D13"/>
    <w:rsid w:val="008230C0"/>
    <w:rsid w:val="0082311F"/>
    <w:rsid w:val="00823575"/>
    <w:rsid w:val="008237CD"/>
    <w:rsid w:val="00824000"/>
    <w:rsid w:val="00824D41"/>
    <w:rsid w:val="008259C9"/>
    <w:rsid w:val="00825D44"/>
    <w:rsid w:val="0082629A"/>
    <w:rsid w:val="00826645"/>
    <w:rsid w:val="00826D90"/>
    <w:rsid w:val="008271BE"/>
    <w:rsid w:val="00827334"/>
    <w:rsid w:val="008275EC"/>
    <w:rsid w:val="00827995"/>
    <w:rsid w:val="00827C2B"/>
    <w:rsid w:val="00827CFE"/>
    <w:rsid w:val="008303F2"/>
    <w:rsid w:val="00830597"/>
    <w:rsid w:val="008311ED"/>
    <w:rsid w:val="00831585"/>
    <w:rsid w:val="00832056"/>
    <w:rsid w:val="00832099"/>
    <w:rsid w:val="0083217C"/>
    <w:rsid w:val="00832831"/>
    <w:rsid w:val="008345D6"/>
    <w:rsid w:val="0083533E"/>
    <w:rsid w:val="00836264"/>
    <w:rsid w:val="00836970"/>
    <w:rsid w:val="00836C4D"/>
    <w:rsid w:val="0083707D"/>
    <w:rsid w:val="00837449"/>
    <w:rsid w:val="00837B77"/>
    <w:rsid w:val="00840853"/>
    <w:rsid w:val="00841061"/>
    <w:rsid w:val="00841C2D"/>
    <w:rsid w:val="00842554"/>
    <w:rsid w:val="00842953"/>
    <w:rsid w:val="0084341B"/>
    <w:rsid w:val="00843BBA"/>
    <w:rsid w:val="00843CAA"/>
    <w:rsid w:val="00844A93"/>
    <w:rsid w:val="00844F69"/>
    <w:rsid w:val="00846871"/>
    <w:rsid w:val="00847218"/>
    <w:rsid w:val="008476FB"/>
    <w:rsid w:val="00847ED2"/>
    <w:rsid w:val="0085144C"/>
    <w:rsid w:val="00851FEB"/>
    <w:rsid w:val="008520E0"/>
    <w:rsid w:val="00852517"/>
    <w:rsid w:val="00852F4D"/>
    <w:rsid w:val="00853E6E"/>
    <w:rsid w:val="00854138"/>
    <w:rsid w:val="008547C6"/>
    <w:rsid w:val="00854999"/>
    <w:rsid w:val="00854C41"/>
    <w:rsid w:val="00854E35"/>
    <w:rsid w:val="00855329"/>
    <w:rsid w:val="0085535F"/>
    <w:rsid w:val="00855D3E"/>
    <w:rsid w:val="00856BD4"/>
    <w:rsid w:val="008571B6"/>
    <w:rsid w:val="00857DC2"/>
    <w:rsid w:val="008601BE"/>
    <w:rsid w:val="008606C3"/>
    <w:rsid w:val="00860C6C"/>
    <w:rsid w:val="00860D1F"/>
    <w:rsid w:val="008615B4"/>
    <w:rsid w:val="008615C0"/>
    <w:rsid w:val="0086288A"/>
    <w:rsid w:val="00862AC0"/>
    <w:rsid w:val="00862B0D"/>
    <w:rsid w:val="008631A3"/>
    <w:rsid w:val="00863BA5"/>
    <w:rsid w:val="00863D16"/>
    <w:rsid w:val="00864F4F"/>
    <w:rsid w:val="00865107"/>
    <w:rsid w:val="008659E5"/>
    <w:rsid w:val="00865A5C"/>
    <w:rsid w:val="00865B60"/>
    <w:rsid w:val="008661CC"/>
    <w:rsid w:val="0086683D"/>
    <w:rsid w:val="00866D98"/>
    <w:rsid w:val="00867886"/>
    <w:rsid w:val="00867AF8"/>
    <w:rsid w:val="00870129"/>
    <w:rsid w:val="00870585"/>
    <w:rsid w:val="00870AC6"/>
    <w:rsid w:val="00870CC0"/>
    <w:rsid w:val="0087187F"/>
    <w:rsid w:val="008718DD"/>
    <w:rsid w:val="00871948"/>
    <w:rsid w:val="00872DC7"/>
    <w:rsid w:val="008739CB"/>
    <w:rsid w:val="00873B4C"/>
    <w:rsid w:val="0087566D"/>
    <w:rsid w:val="0087587E"/>
    <w:rsid w:val="00875B61"/>
    <w:rsid w:val="00876303"/>
    <w:rsid w:val="008766E4"/>
    <w:rsid w:val="00876BF0"/>
    <w:rsid w:val="0087765C"/>
    <w:rsid w:val="00877C7C"/>
    <w:rsid w:val="00877F10"/>
    <w:rsid w:val="008803A5"/>
    <w:rsid w:val="0088113D"/>
    <w:rsid w:val="00881A39"/>
    <w:rsid w:val="00881AD4"/>
    <w:rsid w:val="00881B4C"/>
    <w:rsid w:val="00882010"/>
    <w:rsid w:val="008823A0"/>
    <w:rsid w:val="0088265C"/>
    <w:rsid w:val="00882C74"/>
    <w:rsid w:val="00883EB4"/>
    <w:rsid w:val="008842D5"/>
    <w:rsid w:val="00884A79"/>
    <w:rsid w:val="00884B1A"/>
    <w:rsid w:val="00885E81"/>
    <w:rsid w:val="00886516"/>
    <w:rsid w:val="008868A6"/>
    <w:rsid w:val="00886D5B"/>
    <w:rsid w:val="00886E8C"/>
    <w:rsid w:val="00887681"/>
    <w:rsid w:val="0088790B"/>
    <w:rsid w:val="00887A3D"/>
    <w:rsid w:val="00887CCB"/>
    <w:rsid w:val="00890116"/>
    <w:rsid w:val="00890961"/>
    <w:rsid w:val="00891320"/>
    <w:rsid w:val="0089153E"/>
    <w:rsid w:val="00891AC9"/>
    <w:rsid w:val="00891B3A"/>
    <w:rsid w:val="00891F6F"/>
    <w:rsid w:val="00891FA5"/>
    <w:rsid w:val="00892953"/>
    <w:rsid w:val="00893542"/>
    <w:rsid w:val="00893B7D"/>
    <w:rsid w:val="00894756"/>
    <w:rsid w:val="0089554A"/>
    <w:rsid w:val="00895D6F"/>
    <w:rsid w:val="00895F40"/>
    <w:rsid w:val="00896050"/>
    <w:rsid w:val="00896B56"/>
    <w:rsid w:val="0089702B"/>
    <w:rsid w:val="0089706E"/>
    <w:rsid w:val="008971EF"/>
    <w:rsid w:val="008975F9"/>
    <w:rsid w:val="00897B0E"/>
    <w:rsid w:val="00897C7C"/>
    <w:rsid w:val="00897CDA"/>
    <w:rsid w:val="008A0123"/>
    <w:rsid w:val="008A072C"/>
    <w:rsid w:val="008A0918"/>
    <w:rsid w:val="008A0F8E"/>
    <w:rsid w:val="008A12E2"/>
    <w:rsid w:val="008A1956"/>
    <w:rsid w:val="008A1ADF"/>
    <w:rsid w:val="008A1CDE"/>
    <w:rsid w:val="008A23E3"/>
    <w:rsid w:val="008A289B"/>
    <w:rsid w:val="008A33CB"/>
    <w:rsid w:val="008A3D9A"/>
    <w:rsid w:val="008A4209"/>
    <w:rsid w:val="008A423B"/>
    <w:rsid w:val="008A4D44"/>
    <w:rsid w:val="008A4F90"/>
    <w:rsid w:val="008A5EF7"/>
    <w:rsid w:val="008A6750"/>
    <w:rsid w:val="008A6B84"/>
    <w:rsid w:val="008B02A4"/>
    <w:rsid w:val="008B0C93"/>
    <w:rsid w:val="008B0CA2"/>
    <w:rsid w:val="008B14A2"/>
    <w:rsid w:val="008B157A"/>
    <w:rsid w:val="008B1B8F"/>
    <w:rsid w:val="008B25C8"/>
    <w:rsid w:val="008B261C"/>
    <w:rsid w:val="008B426F"/>
    <w:rsid w:val="008B515C"/>
    <w:rsid w:val="008B576F"/>
    <w:rsid w:val="008B59DA"/>
    <w:rsid w:val="008B5DFB"/>
    <w:rsid w:val="008B656E"/>
    <w:rsid w:val="008B6636"/>
    <w:rsid w:val="008B67D0"/>
    <w:rsid w:val="008B6C32"/>
    <w:rsid w:val="008C0921"/>
    <w:rsid w:val="008C23F4"/>
    <w:rsid w:val="008C29A7"/>
    <w:rsid w:val="008C2BD8"/>
    <w:rsid w:val="008C33C4"/>
    <w:rsid w:val="008C3A61"/>
    <w:rsid w:val="008C456A"/>
    <w:rsid w:val="008C4DA0"/>
    <w:rsid w:val="008C5168"/>
    <w:rsid w:val="008C5795"/>
    <w:rsid w:val="008C5B77"/>
    <w:rsid w:val="008C669C"/>
    <w:rsid w:val="008C7A49"/>
    <w:rsid w:val="008C7DCF"/>
    <w:rsid w:val="008C7FF0"/>
    <w:rsid w:val="008D0684"/>
    <w:rsid w:val="008D0B6C"/>
    <w:rsid w:val="008D146C"/>
    <w:rsid w:val="008D1E40"/>
    <w:rsid w:val="008D2418"/>
    <w:rsid w:val="008D25CC"/>
    <w:rsid w:val="008D280C"/>
    <w:rsid w:val="008D2EF7"/>
    <w:rsid w:val="008D2F48"/>
    <w:rsid w:val="008D2F81"/>
    <w:rsid w:val="008D38C0"/>
    <w:rsid w:val="008D3CFF"/>
    <w:rsid w:val="008D4132"/>
    <w:rsid w:val="008D4AFE"/>
    <w:rsid w:val="008D55F9"/>
    <w:rsid w:val="008D58F7"/>
    <w:rsid w:val="008D5D65"/>
    <w:rsid w:val="008D63C5"/>
    <w:rsid w:val="008D6C01"/>
    <w:rsid w:val="008D6FC4"/>
    <w:rsid w:val="008D7358"/>
    <w:rsid w:val="008D7FA7"/>
    <w:rsid w:val="008E04A8"/>
    <w:rsid w:val="008E10B1"/>
    <w:rsid w:val="008E12D9"/>
    <w:rsid w:val="008E164B"/>
    <w:rsid w:val="008E2225"/>
    <w:rsid w:val="008E2A6F"/>
    <w:rsid w:val="008E2B0E"/>
    <w:rsid w:val="008E2C34"/>
    <w:rsid w:val="008E3FF0"/>
    <w:rsid w:val="008E40E0"/>
    <w:rsid w:val="008E4154"/>
    <w:rsid w:val="008E4455"/>
    <w:rsid w:val="008E4D9C"/>
    <w:rsid w:val="008E5B04"/>
    <w:rsid w:val="008E697D"/>
    <w:rsid w:val="008E69DE"/>
    <w:rsid w:val="008E6B43"/>
    <w:rsid w:val="008E701D"/>
    <w:rsid w:val="008E7526"/>
    <w:rsid w:val="008E7A89"/>
    <w:rsid w:val="008E7BC6"/>
    <w:rsid w:val="008F00EE"/>
    <w:rsid w:val="008F0412"/>
    <w:rsid w:val="008F063A"/>
    <w:rsid w:val="008F0CC2"/>
    <w:rsid w:val="008F115C"/>
    <w:rsid w:val="008F13C6"/>
    <w:rsid w:val="008F1ECB"/>
    <w:rsid w:val="008F2404"/>
    <w:rsid w:val="008F25CD"/>
    <w:rsid w:val="008F4350"/>
    <w:rsid w:val="008F4466"/>
    <w:rsid w:val="008F48B3"/>
    <w:rsid w:val="008F5241"/>
    <w:rsid w:val="008F5C26"/>
    <w:rsid w:val="008F647D"/>
    <w:rsid w:val="008F6562"/>
    <w:rsid w:val="008F6775"/>
    <w:rsid w:val="008F6A14"/>
    <w:rsid w:val="009000B5"/>
    <w:rsid w:val="009009C7"/>
    <w:rsid w:val="009009E1"/>
    <w:rsid w:val="00901576"/>
    <w:rsid w:val="00902045"/>
    <w:rsid w:val="009022AC"/>
    <w:rsid w:val="009024AB"/>
    <w:rsid w:val="009024C5"/>
    <w:rsid w:val="00902A1B"/>
    <w:rsid w:val="00902C21"/>
    <w:rsid w:val="00902D35"/>
    <w:rsid w:val="00903168"/>
    <w:rsid w:val="0090357D"/>
    <w:rsid w:val="00903A94"/>
    <w:rsid w:val="00904412"/>
    <w:rsid w:val="009051F0"/>
    <w:rsid w:val="009068AB"/>
    <w:rsid w:val="00910373"/>
    <w:rsid w:val="00910C7C"/>
    <w:rsid w:val="00910D5A"/>
    <w:rsid w:val="00913619"/>
    <w:rsid w:val="00913C91"/>
    <w:rsid w:val="009142EE"/>
    <w:rsid w:val="009147B8"/>
    <w:rsid w:val="00914D7D"/>
    <w:rsid w:val="009154E4"/>
    <w:rsid w:val="00915642"/>
    <w:rsid w:val="00915A8E"/>
    <w:rsid w:val="00916291"/>
    <w:rsid w:val="00916470"/>
    <w:rsid w:val="00917FA5"/>
    <w:rsid w:val="009203DF"/>
    <w:rsid w:val="00920957"/>
    <w:rsid w:val="00920FF2"/>
    <w:rsid w:val="00921078"/>
    <w:rsid w:val="0092240E"/>
    <w:rsid w:val="0092291A"/>
    <w:rsid w:val="009229BE"/>
    <w:rsid w:val="00922A55"/>
    <w:rsid w:val="00922FB2"/>
    <w:rsid w:val="00923716"/>
    <w:rsid w:val="00923767"/>
    <w:rsid w:val="00924ACD"/>
    <w:rsid w:val="00924EED"/>
    <w:rsid w:val="009264B4"/>
    <w:rsid w:val="0092651C"/>
    <w:rsid w:val="0092685F"/>
    <w:rsid w:val="00926C33"/>
    <w:rsid w:val="00926FFB"/>
    <w:rsid w:val="00930071"/>
    <w:rsid w:val="009301B4"/>
    <w:rsid w:val="009304D2"/>
    <w:rsid w:val="00931A3D"/>
    <w:rsid w:val="00931A45"/>
    <w:rsid w:val="00931D82"/>
    <w:rsid w:val="009353EF"/>
    <w:rsid w:val="0093593F"/>
    <w:rsid w:val="00936215"/>
    <w:rsid w:val="009367DD"/>
    <w:rsid w:val="00936D7A"/>
    <w:rsid w:val="00936FC7"/>
    <w:rsid w:val="00937251"/>
    <w:rsid w:val="009375B0"/>
    <w:rsid w:val="00940B5C"/>
    <w:rsid w:val="00940B77"/>
    <w:rsid w:val="009414B2"/>
    <w:rsid w:val="00941839"/>
    <w:rsid w:val="00941842"/>
    <w:rsid w:val="0094195E"/>
    <w:rsid w:val="009426B3"/>
    <w:rsid w:val="00942813"/>
    <w:rsid w:val="0094323F"/>
    <w:rsid w:val="00943811"/>
    <w:rsid w:val="00943B4B"/>
    <w:rsid w:val="00944715"/>
    <w:rsid w:val="00944A16"/>
    <w:rsid w:val="00945D58"/>
    <w:rsid w:val="00946C82"/>
    <w:rsid w:val="00946D62"/>
    <w:rsid w:val="00947150"/>
    <w:rsid w:val="00947B71"/>
    <w:rsid w:val="0095090D"/>
    <w:rsid w:val="0095158C"/>
    <w:rsid w:val="00951744"/>
    <w:rsid w:val="00951E59"/>
    <w:rsid w:val="009521CE"/>
    <w:rsid w:val="009523AC"/>
    <w:rsid w:val="00952F4C"/>
    <w:rsid w:val="009534EC"/>
    <w:rsid w:val="0095350E"/>
    <w:rsid w:val="009536EE"/>
    <w:rsid w:val="00953BCD"/>
    <w:rsid w:val="00954170"/>
    <w:rsid w:val="009541CE"/>
    <w:rsid w:val="00954714"/>
    <w:rsid w:val="009547C4"/>
    <w:rsid w:val="00954A20"/>
    <w:rsid w:val="00955052"/>
    <w:rsid w:val="009564B5"/>
    <w:rsid w:val="009569AE"/>
    <w:rsid w:val="00956B78"/>
    <w:rsid w:val="00957313"/>
    <w:rsid w:val="00961039"/>
    <w:rsid w:val="00961426"/>
    <w:rsid w:val="00961FAF"/>
    <w:rsid w:val="009621D5"/>
    <w:rsid w:val="009624F1"/>
    <w:rsid w:val="00962747"/>
    <w:rsid w:val="00962FCC"/>
    <w:rsid w:val="009639A2"/>
    <w:rsid w:val="00963C96"/>
    <w:rsid w:val="009649A5"/>
    <w:rsid w:val="0096532D"/>
    <w:rsid w:val="00965778"/>
    <w:rsid w:val="00965AEE"/>
    <w:rsid w:val="0096602A"/>
    <w:rsid w:val="009665C6"/>
    <w:rsid w:val="009675CB"/>
    <w:rsid w:val="00970368"/>
    <w:rsid w:val="009704FD"/>
    <w:rsid w:val="00970CFA"/>
    <w:rsid w:val="00971C1A"/>
    <w:rsid w:val="00972030"/>
    <w:rsid w:val="00972051"/>
    <w:rsid w:val="009725D6"/>
    <w:rsid w:val="00972D4A"/>
    <w:rsid w:val="00973432"/>
    <w:rsid w:val="00973519"/>
    <w:rsid w:val="00974229"/>
    <w:rsid w:val="00974CF1"/>
    <w:rsid w:val="00975947"/>
    <w:rsid w:val="00975C53"/>
    <w:rsid w:val="00975C5D"/>
    <w:rsid w:val="00976DF6"/>
    <w:rsid w:val="00976E79"/>
    <w:rsid w:val="009771C0"/>
    <w:rsid w:val="009772C2"/>
    <w:rsid w:val="00977E07"/>
    <w:rsid w:val="00981517"/>
    <w:rsid w:val="00981EB4"/>
    <w:rsid w:val="0098456B"/>
    <w:rsid w:val="00984F57"/>
    <w:rsid w:val="0098536B"/>
    <w:rsid w:val="00985817"/>
    <w:rsid w:val="0098586D"/>
    <w:rsid w:val="00985D11"/>
    <w:rsid w:val="00986218"/>
    <w:rsid w:val="009869C1"/>
    <w:rsid w:val="00987223"/>
    <w:rsid w:val="00987B0D"/>
    <w:rsid w:val="00991AE8"/>
    <w:rsid w:val="00991ED6"/>
    <w:rsid w:val="009928E6"/>
    <w:rsid w:val="00993002"/>
    <w:rsid w:val="00993138"/>
    <w:rsid w:val="00993B8F"/>
    <w:rsid w:val="00993C7A"/>
    <w:rsid w:val="00994A99"/>
    <w:rsid w:val="00995D63"/>
    <w:rsid w:val="009960A0"/>
    <w:rsid w:val="00996BB5"/>
    <w:rsid w:val="00996FD2"/>
    <w:rsid w:val="00997052"/>
    <w:rsid w:val="00997BB7"/>
    <w:rsid w:val="00997D70"/>
    <w:rsid w:val="009A0087"/>
    <w:rsid w:val="009A055C"/>
    <w:rsid w:val="009A073F"/>
    <w:rsid w:val="009A1228"/>
    <w:rsid w:val="009A2295"/>
    <w:rsid w:val="009A29AA"/>
    <w:rsid w:val="009A2F7C"/>
    <w:rsid w:val="009A372B"/>
    <w:rsid w:val="009A4101"/>
    <w:rsid w:val="009A41EC"/>
    <w:rsid w:val="009A48C5"/>
    <w:rsid w:val="009A51F5"/>
    <w:rsid w:val="009A5439"/>
    <w:rsid w:val="009A6671"/>
    <w:rsid w:val="009A6DCD"/>
    <w:rsid w:val="009A78F2"/>
    <w:rsid w:val="009A7904"/>
    <w:rsid w:val="009A7FF7"/>
    <w:rsid w:val="009B0391"/>
    <w:rsid w:val="009B05E6"/>
    <w:rsid w:val="009B1443"/>
    <w:rsid w:val="009B28A2"/>
    <w:rsid w:val="009B2972"/>
    <w:rsid w:val="009B30AC"/>
    <w:rsid w:val="009B3373"/>
    <w:rsid w:val="009B3747"/>
    <w:rsid w:val="009B3B3E"/>
    <w:rsid w:val="009B4426"/>
    <w:rsid w:val="009B4A5F"/>
    <w:rsid w:val="009B4A83"/>
    <w:rsid w:val="009B6C8E"/>
    <w:rsid w:val="009B71E4"/>
    <w:rsid w:val="009B7371"/>
    <w:rsid w:val="009B7A60"/>
    <w:rsid w:val="009C015C"/>
    <w:rsid w:val="009C0AC9"/>
    <w:rsid w:val="009C1533"/>
    <w:rsid w:val="009C156F"/>
    <w:rsid w:val="009C2CED"/>
    <w:rsid w:val="009C2D37"/>
    <w:rsid w:val="009C34D3"/>
    <w:rsid w:val="009C3DC0"/>
    <w:rsid w:val="009C43FA"/>
    <w:rsid w:val="009C570F"/>
    <w:rsid w:val="009C696E"/>
    <w:rsid w:val="009C7158"/>
    <w:rsid w:val="009C7500"/>
    <w:rsid w:val="009C7752"/>
    <w:rsid w:val="009C77A3"/>
    <w:rsid w:val="009C7F18"/>
    <w:rsid w:val="009D0C3C"/>
    <w:rsid w:val="009D14FD"/>
    <w:rsid w:val="009D1C56"/>
    <w:rsid w:val="009D1F21"/>
    <w:rsid w:val="009D2257"/>
    <w:rsid w:val="009D4131"/>
    <w:rsid w:val="009D5D6A"/>
    <w:rsid w:val="009D5F42"/>
    <w:rsid w:val="009D6288"/>
    <w:rsid w:val="009D69FF"/>
    <w:rsid w:val="009D6C1F"/>
    <w:rsid w:val="009D6F27"/>
    <w:rsid w:val="009D7752"/>
    <w:rsid w:val="009D7854"/>
    <w:rsid w:val="009D7EB6"/>
    <w:rsid w:val="009E03F2"/>
    <w:rsid w:val="009E0DD4"/>
    <w:rsid w:val="009E185D"/>
    <w:rsid w:val="009E1C4B"/>
    <w:rsid w:val="009E2E6C"/>
    <w:rsid w:val="009E3678"/>
    <w:rsid w:val="009E38C8"/>
    <w:rsid w:val="009E3F2F"/>
    <w:rsid w:val="009E40A2"/>
    <w:rsid w:val="009E4835"/>
    <w:rsid w:val="009E4892"/>
    <w:rsid w:val="009E5625"/>
    <w:rsid w:val="009E578F"/>
    <w:rsid w:val="009E582E"/>
    <w:rsid w:val="009E5877"/>
    <w:rsid w:val="009E5AB3"/>
    <w:rsid w:val="009E67D3"/>
    <w:rsid w:val="009E73BA"/>
    <w:rsid w:val="009F08A7"/>
    <w:rsid w:val="009F0D12"/>
    <w:rsid w:val="009F1D31"/>
    <w:rsid w:val="009F1E9E"/>
    <w:rsid w:val="009F2CBB"/>
    <w:rsid w:val="009F3EF7"/>
    <w:rsid w:val="009F4047"/>
    <w:rsid w:val="009F424C"/>
    <w:rsid w:val="009F4AB9"/>
    <w:rsid w:val="009F6986"/>
    <w:rsid w:val="009F6CC9"/>
    <w:rsid w:val="009F6E2E"/>
    <w:rsid w:val="009F6EAA"/>
    <w:rsid w:val="009F736B"/>
    <w:rsid w:val="009F761A"/>
    <w:rsid w:val="009F7663"/>
    <w:rsid w:val="009F7C5A"/>
    <w:rsid w:val="00A001FC"/>
    <w:rsid w:val="00A0075A"/>
    <w:rsid w:val="00A00BAC"/>
    <w:rsid w:val="00A00BFC"/>
    <w:rsid w:val="00A00D9D"/>
    <w:rsid w:val="00A013AE"/>
    <w:rsid w:val="00A0234F"/>
    <w:rsid w:val="00A026E6"/>
    <w:rsid w:val="00A0291B"/>
    <w:rsid w:val="00A02D38"/>
    <w:rsid w:val="00A02FEA"/>
    <w:rsid w:val="00A03204"/>
    <w:rsid w:val="00A03BB1"/>
    <w:rsid w:val="00A03CE5"/>
    <w:rsid w:val="00A03D60"/>
    <w:rsid w:val="00A042A5"/>
    <w:rsid w:val="00A047E2"/>
    <w:rsid w:val="00A0557D"/>
    <w:rsid w:val="00A0580A"/>
    <w:rsid w:val="00A05E88"/>
    <w:rsid w:val="00A06340"/>
    <w:rsid w:val="00A063B8"/>
    <w:rsid w:val="00A06553"/>
    <w:rsid w:val="00A074D0"/>
    <w:rsid w:val="00A07904"/>
    <w:rsid w:val="00A1059F"/>
    <w:rsid w:val="00A1063E"/>
    <w:rsid w:val="00A10E40"/>
    <w:rsid w:val="00A1141B"/>
    <w:rsid w:val="00A1170E"/>
    <w:rsid w:val="00A1179F"/>
    <w:rsid w:val="00A11B6C"/>
    <w:rsid w:val="00A12B01"/>
    <w:rsid w:val="00A145C9"/>
    <w:rsid w:val="00A146F1"/>
    <w:rsid w:val="00A14998"/>
    <w:rsid w:val="00A1562A"/>
    <w:rsid w:val="00A158DE"/>
    <w:rsid w:val="00A1633F"/>
    <w:rsid w:val="00A16AF1"/>
    <w:rsid w:val="00A16B4A"/>
    <w:rsid w:val="00A170E6"/>
    <w:rsid w:val="00A172A4"/>
    <w:rsid w:val="00A17A28"/>
    <w:rsid w:val="00A20139"/>
    <w:rsid w:val="00A20A1B"/>
    <w:rsid w:val="00A215CE"/>
    <w:rsid w:val="00A21721"/>
    <w:rsid w:val="00A21EF4"/>
    <w:rsid w:val="00A21FC1"/>
    <w:rsid w:val="00A223FD"/>
    <w:rsid w:val="00A23402"/>
    <w:rsid w:val="00A23A10"/>
    <w:rsid w:val="00A242BE"/>
    <w:rsid w:val="00A24572"/>
    <w:rsid w:val="00A2490C"/>
    <w:rsid w:val="00A25C2C"/>
    <w:rsid w:val="00A25DBD"/>
    <w:rsid w:val="00A25EF9"/>
    <w:rsid w:val="00A25FA4"/>
    <w:rsid w:val="00A26B09"/>
    <w:rsid w:val="00A26F49"/>
    <w:rsid w:val="00A270BF"/>
    <w:rsid w:val="00A306AC"/>
    <w:rsid w:val="00A308FF"/>
    <w:rsid w:val="00A316A9"/>
    <w:rsid w:val="00A32236"/>
    <w:rsid w:val="00A32762"/>
    <w:rsid w:val="00A3394E"/>
    <w:rsid w:val="00A33E17"/>
    <w:rsid w:val="00A341BE"/>
    <w:rsid w:val="00A348E9"/>
    <w:rsid w:val="00A350EB"/>
    <w:rsid w:val="00A35566"/>
    <w:rsid w:val="00A358CA"/>
    <w:rsid w:val="00A3657A"/>
    <w:rsid w:val="00A4026E"/>
    <w:rsid w:val="00A4064C"/>
    <w:rsid w:val="00A40A75"/>
    <w:rsid w:val="00A41352"/>
    <w:rsid w:val="00A41549"/>
    <w:rsid w:val="00A42165"/>
    <w:rsid w:val="00A42499"/>
    <w:rsid w:val="00A42801"/>
    <w:rsid w:val="00A42B0B"/>
    <w:rsid w:val="00A42B3F"/>
    <w:rsid w:val="00A439A2"/>
    <w:rsid w:val="00A43ACA"/>
    <w:rsid w:val="00A43BF4"/>
    <w:rsid w:val="00A43E9F"/>
    <w:rsid w:val="00A43FBE"/>
    <w:rsid w:val="00A44267"/>
    <w:rsid w:val="00A44367"/>
    <w:rsid w:val="00A446AC"/>
    <w:rsid w:val="00A451A1"/>
    <w:rsid w:val="00A45821"/>
    <w:rsid w:val="00A45D00"/>
    <w:rsid w:val="00A45EA1"/>
    <w:rsid w:val="00A45EA3"/>
    <w:rsid w:val="00A4603D"/>
    <w:rsid w:val="00A46EC0"/>
    <w:rsid w:val="00A502DD"/>
    <w:rsid w:val="00A50802"/>
    <w:rsid w:val="00A50BE4"/>
    <w:rsid w:val="00A50CBE"/>
    <w:rsid w:val="00A512BD"/>
    <w:rsid w:val="00A5165A"/>
    <w:rsid w:val="00A51722"/>
    <w:rsid w:val="00A5196C"/>
    <w:rsid w:val="00A51F0D"/>
    <w:rsid w:val="00A51FA9"/>
    <w:rsid w:val="00A52C84"/>
    <w:rsid w:val="00A52FB5"/>
    <w:rsid w:val="00A53AE2"/>
    <w:rsid w:val="00A551A6"/>
    <w:rsid w:val="00A5542B"/>
    <w:rsid w:val="00A55550"/>
    <w:rsid w:val="00A557D3"/>
    <w:rsid w:val="00A57033"/>
    <w:rsid w:val="00A57894"/>
    <w:rsid w:val="00A57D4B"/>
    <w:rsid w:val="00A602A0"/>
    <w:rsid w:val="00A60F57"/>
    <w:rsid w:val="00A61461"/>
    <w:rsid w:val="00A616E1"/>
    <w:rsid w:val="00A62064"/>
    <w:rsid w:val="00A62394"/>
    <w:rsid w:val="00A62481"/>
    <w:rsid w:val="00A62636"/>
    <w:rsid w:val="00A63801"/>
    <w:rsid w:val="00A63DE6"/>
    <w:rsid w:val="00A640E5"/>
    <w:rsid w:val="00A648DE"/>
    <w:rsid w:val="00A64916"/>
    <w:rsid w:val="00A64920"/>
    <w:rsid w:val="00A654F6"/>
    <w:rsid w:val="00A65874"/>
    <w:rsid w:val="00A65EEA"/>
    <w:rsid w:val="00A66606"/>
    <w:rsid w:val="00A6666E"/>
    <w:rsid w:val="00A66B7C"/>
    <w:rsid w:val="00A67AD6"/>
    <w:rsid w:val="00A7099D"/>
    <w:rsid w:val="00A70C0D"/>
    <w:rsid w:val="00A70DE9"/>
    <w:rsid w:val="00A70E22"/>
    <w:rsid w:val="00A71889"/>
    <w:rsid w:val="00A7270B"/>
    <w:rsid w:val="00A72757"/>
    <w:rsid w:val="00A72944"/>
    <w:rsid w:val="00A72B8A"/>
    <w:rsid w:val="00A73042"/>
    <w:rsid w:val="00A733A9"/>
    <w:rsid w:val="00A7370E"/>
    <w:rsid w:val="00A73C22"/>
    <w:rsid w:val="00A74226"/>
    <w:rsid w:val="00A744FE"/>
    <w:rsid w:val="00A74AE6"/>
    <w:rsid w:val="00A7502D"/>
    <w:rsid w:val="00A75823"/>
    <w:rsid w:val="00A75A93"/>
    <w:rsid w:val="00A75B67"/>
    <w:rsid w:val="00A760C9"/>
    <w:rsid w:val="00A76A53"/>
    <w:rsid w:val="00A77CE1"/>
    <w:rsid w:val="00A80DB5"/>
    <w:rsid w:val="00A80E7B"/>
    <w:rsid w:val="00A8116F"/>
    <w:rsid w:val="00A81880"/>
    <w:rsid w:val="00A8203E"/>
    <w:rsid w:val="00A82F46"/>
    <w:rsid w:val="00A8427D"/>
    <w:rsid w:val="00A8493B"/>
    <w:rsid w:val="00A85231"/>
    <w:rsid w:val="00A85776"/>
    <w:rsid w:val="00A87280"/>
    <w:rsid w:val="00A875E5"/>
    <w:rsid w:val="00A87B8D"/>
    <w:rsid w:val="00A87D8C"/>
    <w:rsid w:val="00A90854"/>
    <w:rsid w:val="00A90897"/>
    <w:rsid w:val="00A9193D"/>
    <w:rsid w:val="00A91AC8"/>
    <w:rsid w:val="00A91B38"/>
    <w:rsid w:val="00A92820"/>
    <w:rsid w:val="00A9379C"/>
    <w:rsid w:val="00A945E0"/>
    <w:rsid w:val="00A94AAA"/>
    <w:rsid w:val="00A94B29"/>
    <w:rsid w:val="00A94F06"/>
    <w:rsid w:val="00A95501"/>
    <w:rsid w:val="00A96F01"/>
    <w:rsid w:val="00A97331"/>
    <w:rsid w:val="00A97C07"/>
    <w:rsid w:val="00AA0DF7"/>
    <w:rsid w:val="00AA1AA9"/>
    <w:rsid w:val="00AA22BD"/>
    <w:rsid w:val="00AA239D"/>
    <w:rsid w:val="00AA2942"/>
    <w:rsid w:val="00AA2FDF"/>
    <w:rsid w:val="00AA3F15"/>
    <w:rsid w:val="00AA4084"/>
    <w:rsid w:val="00AA427D"/>
    <w:rsid w:val="00AA4783"/>
    <w:rsid w:val="00AA505D"/>
    <w:rsid w:val="00AA51DA"/>
    <w:rsid w:val="00AA620E"/>
    <w:rsid w:val="00AA6E0A"/>
    <w:rsid w:val="00AB1235"/>
    <w:rsid w:val="00AB16EE"/>
    <w:rsid w:val="00AB1B58"/>
    <w:rsid w:val="00AB20FA"/>
    <w:rsid w:val="00AB2719"/>
    <w:rsid w:val="00AB2B11"/>
    <w:rsid w:val="00AB359B"/>
    <w:rsid w:val="00AB365F"/>
    <w:rsid w:val="00AB38AA"/>
    <w:rsid w:val="00AB4A66"/>
    <w:rsid w:val="00AB4B86"/>
    <w:rsid w:val="00AB50C8"/>
    <w:rsid w:val="00AB5316"/>
    <w:rsid w:val="00AB5996"/>
    <w:rsid w:val="00AB693F"/>
    <w:rsid w:val="00AB6C64"/>
    <w:rsid w:val="00AB71A5"/>
    <w:rsid w:val="00AB73A3"/>
    <w:rsid w:val="00AC085E"/>
    <w:rsid w:val="00AC1C15"/>
    <w:rsid w:val="00AC1C8E"/>
    <w:rsid w:val="00AC2A7B"/>
    <w:rsid w:val="00AC2B1B"/>
    <w:rsid w:val="00AC325D"/>
    <w:rsid w:val="00AC3459"/>
    <w:rsid w:val="00AC3A31"/>
    <w:rsid w:val="00AC3DF6"/>
    <w:rsid w:val="00AC3F41"/>
    <w:rsid w:val="00AC4AC5"/>
    <w:rsid w:val="00AC5975"/>
    <w:rsid w:val="00AC6048"/>
    <w:rsid w:val="00AC611E"/>
    <w:rsid w:val="00AC6D63"/>
    <w:rsid w:val="00AC7097"/>
    <w:rsid w:val="00AC761B"/>
    <w:rsid w:val="00AD0A8B"/>
    <w:rsid w:val="00AD1032"/>
    <w:rsid w:val="00AD1071"/>
    <w:rsid w:val="00AD11D4"/>
    <w:rsid w:val="00AD1AE4"/>
    <w:rsid w:val="00AD1F53"/>
    <w:rsid w:val="00AD2325"/>
    <w:rsid w:val="00AD276E"/>
    <w:rsid w:val="00AD2C34"/>
    <w:rsid w:val="00AD32B1"/>
    <w:rsid w:val="00AD3441"/>
    <w:rsid w:val="00AD3AFC"/>
    <w:rsid w:val="00AD3CF7"/>
    <w:rsid w:val="00AD4105"/>
    <w:rsid w:val="00AD4A9B"/>
    <w:rsid w:val="00AD5392"/>
    <w:rsid w:val="00AD54E8"/>
    <w:rsid w:val="00AD6A11"/>
    <w:rsid w:val="00AD7465"/>
    <w:rsid w:val="00AD750B"/>
    <w:rsid w:val="00AE044F"/>
    <w:rsid w:val="00AE1120"/>
    <w:rsid w:val="00AE12B4"/>
    <w:rsid w:val="00AE1613"/>
    <w:rsid w:val="00AE177F"/>
    <w:rsid w:val="00AE1C97"/>
    <w:rsid w:val="00AE28BD"/>
    <w:rsid w:val="00AE30D1"/>
    <w:rsid w:val="00AE3537"/>
    <w:rsid w:val="00AE3BCA"/>
    <w:rsid w:val="00AE3EE3"/>
    <w:rsid w:val="00AE418F"/>
    <w:rsid w:val="00AE58C3"/>
    <w:rsid w:val="00AE58D5"/>
    <w:rsid w:val="00AE5B59"/>
    <w:rsid w:val="00AE65CA"/>
    <w:rsid w:val="00AE65CE"/>
    <w:rsid w:val="00AE6DF0"/>
    <w:rsid w:val="00AE72D7"/>
    <w:rsid w:val="00AE78DF"/>
    <w:rsid w:val="00AE7D5F"/>
    <w:rsid w:val="00AF09A5"/>
    <w:rsid w:val="00AF2D66"/>
    <w:rsid w:val="00AF2E84"/>
    <w:rsid w:val="00AF37D8"/>
    <w:rsid w:val="00AF3953"/>
    <w:rsid w:val="00AF4400"/>
    <w:rsid w:val="00AF4AC7"/>
    <w:rsid w:val="00AF4B19"/>
    <w:rsid w:val="00AF4EB3"/>
    <w:rsid w:val="00AF52AB"/>
    <w:rsid w:val="00AF541C"/>
    <w:rsid w:val="00AF625F"/>
    <w:rsid w:val="00AF6CCB"/>
    <w:rsid w:val="00AF7BB0"/>
    <w:rsid w:val="00AF7D28"/>
    <w:rsid w:val="00B003E2"/>
    <w:rsid w:val="00B0062C"/>
    <w:rsid w:val="00B00E16"/>
    <w:rsid w:val="00B021DD"/>
    <w:rsid w:val="00B02604"/>
    <w:rsid w:val="00B031C4"/>
    <w:rsid w:val="00B0355F"/>
    <w:rsid w:val="00B035BE"/>
    <w:rsid w:val="00B036A0"/>
    <w:rsid w:val="00B03A5B"/>
    <w:rsid w:val="00B0451C"/>
    <w:rsid w:val="00B04707"/>
    <w:rsid w:val="00B0489C"/>
    <w:rsid w:val="00B04981"/>
    <w:rsid w:val="00B04E7B"/>
    <w:rsid w:val="00B055A3"/>
    <w:rsid w:val="00B05C44"/>
    <w:rsid w:val="00B05F82"/>
    <w:rsid w:val="00B067B3"/>
    <w:rsid w:val="00B06C0C"/>
    <w:rsid w:val="00B075DD"/>
    <w:rsid w:val="00B0794B"/>
    <w:rsid w:val="00B1012E"/>
    <w:rsid w:val="00B105DC"/>
    <w:rsid w:val="00B116EA"/>
    <w:rsid w:val="00B12154"/>
    <w:rsid w:val="00B12DEE"/>
    <w:rsid w:val="00B135E3"/>
    <w:rsid w:val="00B13CC4"/>
    <w:rsid w:val="00B14548"/>
    <w:rsid w:val="00B14882"/>
    <w:rsid w:val="00B15341"/>
    <w:rsid w:val="00B15DCF"/>
    <w:rsid w:val="00B161A4"/>
    <w:rsid w:val="00B16EE1"/>
    <w:rsid w:val="00B17184"/>
    <w:rsid w:val="00B178DE"/>
    <w:rsid w:val="00B178FA"/>
    <w:rsid w:val="00B20371"/>
    <w:rsid w:val="00B2064D"/>
    <w:rsid w:val="00B21747"/>
    <w:rsid w:val="00B21AD6"/>
    <w:rsid w:val="00B21BAC"/>
    <w:rsid w:val="00B22943"/>
    <w:rsid w:val="00B22BDF"/>
    <w:rsid w:val="00B22D61"/>
    <w:rsid w:val="00B230BD"/>
    <w:rsid w:val="00B233E7"/>
    <w:rsid w:val="00B23819"/>
    <w:rsid w:val="00B23A6F"/>
    <w:rsid w:val="00B2522D"/>
    <w:rsid w:val="00B25742"/>
    <w:rsid w:val="00B258B8"/>
    <w:rsid w:val="00B25B97"/>
    <w:rsid w:val="00B26075"/>
    <w:rsid w:val="00B265C4"/>
    <w:rsid w:val="00B26848"/>
    <w:rsid w:val="00B26918"/>
    <w:rsid w:val="00B26C00"/>
    <w:rsid w:val="00B27B6B"/>
    <w:rsid w:val="00B312C2"/>
    <w:rsid w:val="00B31C13"/>
    <w:rsid w:val="00B3206F"/>
    <w:rsid w:val="00B32542"/>
    <w:rsid w:val="00B328EC"/>
    <w:rsid w:val="00B32BF1"/>
    <w:rsid w:val="00B344C4"/>
    <w:rsid w:val="00B34593"/>
    <w:rsid w:val="00B34859"/>
    <w:rsid w:val="00B36227"/>
    <w:rsid w:val="00B364E2"/>
    <w:rsid w:val="00B36F37"/>
    <w:rsid w:val="00B37200"/>
    <w:rsid w:val="00B372AB"/>
    <w:rsid w:val="00B379E5"/>
    <w:rsid w:val="00B37F1C"/>
    <w:rsid w:val="00B403BE"/>
    <w:rsid w:val="00B4053B"/>
    <w:rsid w:val="00B40F98"/>
    <w:rsid w:val="00B41333"/>
    <w:rsid w:val="00B42E8E"/>
    <w:rsid w:val="00B458F7"/>
    <w:rsid w:val="00B470B9"/>
    <w:rsid w:val="00B47372"/>
    <w:rsid w:val="00B47A42"/>
    <w:rsid w:val="00B47DD2"/>
    <w:rsid w:val="00B50B2E"/>
    <w:rsid w:val="00B51302"/>
    <w:rsid w:val="00B51694"/>
    <w:rsid w:val="00B51A98"/>
    <w:rsid w:val="00B52475"/>
    <w:rsid w:val="00B526B1"/>
    <w:rsid w:val="00B52F4A"/>
    <w:rsid w:val="00B536C9"/>
    <w:rsid w:val="00B537C3"/>
    <w:rsid w:val="00B53DDE"/>
    <w:rsid w:val="00B54007"/>
    <w:rsid w:val="00B54421"/>
    <w:rsid w:val="00B54610"/>
    <w:rsid w:val="00B54F6E"/>
    <w:rsid w:val="00B55429"/>
    <w:rsid w:val="00B5564B"/>
    <w:rsid w:val="00B5612F"/>
    <w:rsid w:val="00B563AE"/>
    <w:rsid w:val="00B577E4"/>
    <w:rsid w:val="00B57969"/>
    <w:rsid w:val="00B57EDC"/>
    <w:rsid w:val="00B57F7F"/>
    <w:rsid w:val="00B606E1"/>
    <w:rsid w:val="00B606FF"/>
    <w:rsid w:val="00B61306"/>
    <w:rsid w:val="00B6134F"/>
    <w:rsid w:val="00B61800"/>
    <w:rsid w:val="00B6208D"/>
    <w:rsid w:val="00B621ED"/>
    <w:rsid w:val="00B623C2"/>
    <w:rsid w:val="00B62946"/>
    <w:rsid w:val="00B62A22"/>
    <w:rsid w:val="00B62E9A"/>
    <w:rsid w:val="00B6340E"/>
    <w:rsid w:val="00B63B3F"/>
    <w:rsid w:val="00B63F90"/>
    <w:rsid w:val="00B641B9"/>
    <w:rsid w:val="00B646FC"/>
    <w:rsid w:val="00B64A39"/>
    <w:rsid w:val="00B66210"/>
    <w:rsid w:val="00B6635D"/>
    <w:rsid w:val="00B6658D"/>
    <w:rsid w:val="00B672C0"/>
    <w:rsid w:val="00B67375"/>
    <w:rsid w:val="00B67D12"/>
    <w:rsid w:val="00B7011F"/>
    <w:rsid w:val="00B70F9D"/>
    <w:rsid w:val="00B71BE9"/>
    <w:rsid w:val="00B729F7"/>
    <w:rsid w:val="00B72B94"/>
    <w:rsid w:val="00B72E01"/>
    <w:rsid w:val="00B72F63"/>
    <w:rsid w:val="00B742CE"/>
    <w:rsid w:val="00B74D8F"/>
    <w:rsid w:val="00B74EDD"/>
    <w:rsid w:val="00B755AB"/>
    <w:rsid w:val="00B757D4"/>
    <w:rsid w:val="00B75BC5"/>
    <w:rsid w:val="00B7623D"/>
    <w:rsid w:val="00B76D08"/>
    <w:rsid w:val="00B77546"/>
    <w:rsid w:val="00B77560"/>
    <w:rsid w:val="00B775CA"/>
    <w:rsid w:val="00B7774D"/>
    <w:rsid w:val="00B778D8"/>
    <w:rsid w:val="00B77DFD"/>
    <w:rsid w:val="00B77F9C"/>
    <w:rsid w:val="00B80F01"/>
    <w:rsid w:val="00B82430"/>
    <w:rsid w:val="00B82927"/>
    <w:rsid w:val="00B82E1E"/>
    <w:rsid w:val="00B832A7"/>
    <w:rsid w:val="00B83D06"/>
    <w:rsid w:val="00B84833"/>
    <w:rsid w:val="00B84BCA"/>
    <w:rsid w:val="00B8520F"/>
    <w:rsid w:val="00B8573F"/>
    <w:rsid w:val="00B860E8"/>
    <w:rsid w:val="00B86D4E"/>
    <w:rsid w:val="00B9026F"/>
    <w:rsid w:val="00B9043F"/>
    <w:rsid w:val="00B90493"/>
    <w:rsid w:val="00B9083D"/>
    <w:rsid w:val="00B91301"/>
    <w:rsid w:val="00B91979"/>
    <w:rsid w:val="00B9238E"/>
    <w:rsid w:val="00B924B5"/>
    <w:rsid w:val="00B9276A"/>
    <w:rsid w:val="00B92C22"/>
    <w:rsid w:val="00B92CFD"/>
    <w:rsid w:val="00B9607B"/>
    <w:rsid w:val="00B961A8"/>
    <w:rsid w:val="00B96FAE"/>
    <w:rsid w:val="00B974A4"/>
    <w:rsid w:val="00B97622"/>
    <w:rsid w:val="00B979AF"/>
    <w:rsid w:val="00B97AAA"/>
    <w:rsid w:val="00BA001C"/>
    <w:rsid w:val="00BA04D6"/>
    <w:rsid w:val="00BA0BDD"/>
    <w:rsid w:val="00BA0FD6"/>
    <w:rsid w:val="00BA1330"/>
    <w:rsid w:val="00BA1940"/>
    <w:rsid w:val="00BA2538"/>
    <w:rsid w:val="00BA2E39"/>
    <w:rsid w:val="00BA315B"/>
    <w:rsid w:val="00BA3F53"/>
    <w:rsid w:val="00BA3FD8"/>
    <w:rsid w:val="00BA4176"/>
    <w:rsid w:val="00BA476D"/>
    <w:rsid w:val="00BA4C37"/>
    <w:rsid w:val="00BA5AFE"/>
    <w:rsid w:val="00BA5DCA"/>
    <w:rsid w:val="00BA5F66"/>
    <w:rsid w:val="00BA6969"/>
    <w:rsid w:val="00BA6A90"/>
    <w:rsid w:val="00BA7419"/>
    <w:rsid w:val="00BA787D"/>
    <w:rsid w:val="00BA7C4B"/>
    <w:rsid w:val="00BB0381"/>
    <w:rsid w:val="00BB1D87"/>
    <w:rsid w:val="00BB2462"/>
    <w:rsid w:val="00BB3477"/>
    <w:rsid w:val="00BB3F52"/>
    <w:rsid w:val="00BB41FC"/>
    <w:rsid w:val="00BB52C5"/>
    <w:rsid w:val="00BB5792"/>
    <w:rsid w:val="00BB5BA9"/>
    <w:rsid w:val="00BB62A5"/>
    <w:rsid w:val="00BB682F"/>
    <w:rsid w:val="00BB6EE6"/>
    <w:rsid w:val="00BB6F4D"/>
    <w:rsid w:val="00BB7233"/>
    <w:rsid w:val="00BB77A4"/>
    <w:rsid w:val="00BB7B6C"/>
    <w:rsid w:val="00BC0F5D"/>
    <w:rsid w:val="00BC20CA"/>
    <w:rsid w:val="00BC24A1"/>
    <w:rsid w:val="00BC2651"/>
    <w:rsid w:val="00BC2A10"/>
    <w:rsid w:val="00BC3355"/>
    <w:rsid w:val="00BC3988"/>
    <w:rsid w:val="00BC5A87"/>
    <w:rsid w:val="00BC68E4"/>
    <w:rsid w:val="00BC6981"/>
    <w:rsid w:val="00BC6C90"/>
    <w:rsid w:val="00BC6E2F"/>
    <w:rsid w:val="00BC7A5E"/>
    <w:rsid w:val="00BD0071"/>
    <w:rsid w:val="00BD09EB"/>
    <w:rsid w:val="00BD0CA9"/>
    <w:rsid w:val="00BD10C3"/>
    <w:rsid w:val="00BD11A8"/>
    <w:rsid w:val="00BD2D13"/>
    <w:rsid w:val="00BD2DF5"/>
    <w:rsid w:val="00BD2E4D"/>
    <w:rsid w:val="00BD2E6C"/>
    <w:rsid w:val="00BD330F"/>
    <w:rsid w:val="00BD38B0"/>
    <w:rsid w:val="00BD39BC"/>
    <w:rsid w:val="00BD61DA"/>
    <w:rsid w:val="00BD6438"/>
    <w:rsid w:val="00BD7513"/>
    <w:rsid w:val="00BE0265"/>
    <w:rsid w:val="00BE02AF"/>
    <w:rsid w:val="00BE0581"/>
    <w:rsid w:val="00BE0C8A"/>
    <w:rsid w:val="00BE10E6"/>
    <w:rsid w:val="00BE120A"/>
    <w:rsid w:val="00BE12CD"/>
    <w:rsid w:val="00BE14E1"/>
    <w:rsid w:val="00BE1F97"/>
    <w:rsid w:val="00BE22DE"/>
    <w:rsid w:val="00BE2B65"/>
    <w:rsid w:val="00BE2EDA"/>
    <w:rsid w:val="00BE3AA4"/>
    <w:rsid w:val="00BE3EEA"/>
    <w:rsid w:val="00BE3FBC"/>
    <w:rsid w:val="00BE542F"/>
    <w:rsid w:val="00BE54D8"/>
    <w:rsid w:val="00BE555B"/>
    <w:rsid w:val="00BE562A"/>
    <w:rsid w:val="00BE56A2"/>
    <w:rsid w:val="00BE613A"/>
    <w:rsid w:val="00BE759D"/>
    <w:rsid w:val="00BE75C9"/>
    <w:rsid w:val="00BE7B8C"/>
    <w:rsid w:val="00BE7D18"/>
    <w:rsid w:val="00BE7DD3"/>
    <w:rsid w:val="00BF08A1"/>
    <w:rsid w:val="00BF08C8"/>
    <w:rsid w:val="00BF0B5B"/>
    <w:rsid w:val="00BF1612"/>
    <w:rsid w:val="00BF1C6A"/>
    <w:rsid w:val="00BF1E5C"/>
    <w:rsid w:val="00BF1ECE"/>
    <w:rsid w:val="00BF240E"/>
    <w:rsid w:val="00BF268D"/>
    <w:rsid w:val="00BF29CC"/>
    <w:rsid w:val="00BF35B3"/>
    <w:rsid w:val="00BF4C7A"/>
    <w:rsid w:val="00BF62D3"/>
    <w:rsid w:val="00BF65B8"/>
    <w:rsid w:val="00BF76EB"/>
    <w:rsid w:val="00BF7E9F"/>
    <w:rsid w:val="00C003AF"/>
    <w:rsid w:val="00C003BD"/>
    <w:rsid w:val="00C003D7"/>
    <w:rsid w:val="00C01A74"/>
    <w:rsid w:val="00C01B0E"/>
    <w:rsid w:val="00C021C4"/>
    <w:rsid w:val="00C02480"/>
    <w:rsid w:val="00C0294F"/>
    <w:rsid w:val="00C02A76"/>
    <w:rsid w:val="00C02D68"/>
    <w:rsid w:val="00C035D3"/>
    <w:rsid w:val="00C038B7"/>
    <w:rsid w:val="00C044C6"/>
    <w:rsid w:val="00C04F24"/>
    <w:rsid w:val="00C04F85"/>
    <w:rsid w:val="00C051AD"/>
    <w:rsid w:val="00C0599D"/>
    <w:rsid w:val="00C06342"/>
    <w:rsid w:val="00C06421"/>
    <w:rsid w:val="00C0710A"/>
    <w:rsid w:val="00C075B9"/>
    <w:rsid w:val="00C07808"/>
    <w:rsid w:val="00C10637"/>
    <w:rsid w:val="00C12039"/>
    <w:rsid w:val="00C12931"/>
    <w:rsid w:val="00C12F7A"/>
    <w:rsid w:val="00C130A4"/>
    <w:rsid w:val="00C132D6"/>
    <w:rsid w:val="00C13AC2"/>
    <w:rsid w:val="00C13B60"/>
    <w:rsid w:val="00C14119"/>
    <w:rsid w:val="00C14A31"/>
    <w:rsid w:val="00C15706"/>
    <w:rsid w:val="00C1570C"/>
    <w:rsid w:val="00C17010"/>
    <w:rsid w:val="00C171E2"/>
    <w:rsid w:val="00C172E5"/>
    <w:rsid w:val="00C17AFA"/>
    <w:rsid w:val="00C17DAE"/>
    <w:rsid w:val="00C17E7C"/>
    <w:rsid w:val="00C20A55"/>
    <w:rsid w:val="00C20EB6"/>
    <w:rsid w:val="00C21335"/>
    <w:rsid w:val="00C21574"/>
    <w:rsid w:val="00C21967"/>
    <w:rsid w:val="00C21A83"/>
    <w:rsid w:val="00C220DB"/>
    <w:rsid w:val="00C22B4C"/>
    <w:rsid w:val="00C23A7F"/>
    <w:rsid w:val="00C23B33"/>
    <w:rsid w:val="00C256EE"/>
    <w:rsid w:val="00C25C6D"/>
    <w:rsid w:val="00C260A4"/>
    <w:rsid w:val="00C26257"/>
    <w:rsid w:val="00C264DE"/>
    <w:rsid w:val="00C2652A"/>
    <w:rsid w:val="00C2779D"/>
    <w:rsid w:val="00C305A0"/>
    <w:rsid w:val="00C31299"/>
    <w:rsid w:val="00C3156A"/>
    <w:rsid w:val="00C315BA"/>
    <w:rsid w:val="00C32EA5"/>
    <w:rsid w:val="00C332C5"/>
    <w:rsid w:val="00C339A8"/>
    <w:rsid w:val="00C33C82"/>
    <w:rsid w:val="00C3459E"/>
    <w:rsid w:val="00C3478E"/>
    <w:rsid w:val="00C349E7"/>
    <w:rsid w:val="00C34FD7"/>
    <w:rsid w:val="00C35B5A"/>
    <w:rsid w:val="00C372D8"/>
    <w:rsid w:val="00C37C60"/>
    <w:rsid w:val="00C405C1"/>
    <w:rsid w:val="00C408DD"/>
    <w:rsid w:val="00C40CD1"/>
    <w:rsid w:val="00C40E56"/>
    <w:rsid w:val="00C40F67"/>
    <w:rsid w:val="00C4111B"/>
    <w:rsid w:val="00C411D4"/>
    <w:rsid w:val="00C411FF"/>
    <w:rsid w:val="00C412B4"/>
    <w:rsid w:val="00C41555"/>
    <w:rsid w:val="00C417BD"/>
    <w:rsid w:val="00C41B04"/>
    <w:rsid w:val="00C41D1D"/>
    <w:rsid w:val="00C4378A"/>
    <w:rsid w:val="00C4428A"/>
    <w:rsid w:val="00C44BD2"/>
    <w:rsid w:val="00C44C9F"/>
    <w:rsid w:val="00C46A8D"/>
    <w:rsid w:val="00C50737"/>
    <w:rsid w:val="00C50E5B"/>
    <w:rsid w:val="00C50FB8"/>
    <w:rsid w:val="00C510C3"/>
    <w:rsid w:val="00C5199A"/>
    <w:rsid w:val="00C51BDE"/>
    <w:rsid w:val="00C51D57"/>
    <w:rsid w:val="00C52374"/>
    <w:rsid w:val="00C52896"/>
    <w:rsid w:val="00C52967"/>
    <w:rsid w:val="00C52CB0"/>
    <w:rsid w:val="00C5438F"/>
    <w:rsid w:val="00C543B5"/>
    <w:rsid w:val="00C54698"/>
    <w:rsid w:val="00C54724"/>
    <w:rsid w:val="00C54D7F"/>
    <w:rsid w:val="00C557E0"/>
    <w:rsid w:val="00C561E6"/>
    <w:rsid w:val="00C570F2"/>
    <w:rsid w:val="00C572BB"/>
    <w:rsid w:val="00C576B3"/>
    <w:rsid w:val="00C579A0"/>
    <w:rsid w:val="00C57E53"/>
    <w:rsid w:val="00C61330"/>
    <w:rsid w:val="00C61411"/>
    <w:rsid w:val="00C615A9"/>
    <w:rsid w:val="00C61A8F"/>
    <w:rsid w:val="00C61B4C"/>
    <w:rsid w:val="00C61CC0"/>
    <w:rsid w:val="00C63E4E"/>
    <w:rsid w:val="00C6442A"/>
    <w:rsid w:val="00C6485C"/>
    <w:rsid w:val="00C64933"/>
    <w:rsid w:val="00C650BC"/>
    <w:rsid w:val="00C66498"/>
    <w:rsid w:val="00C67C19"/>
    <w:rsid w:val="00C70520"/>
    <w:rsid w:val="00C705FC"/>
    <w:rsid w:val="00C70651"/>
    <w:rsid w:val="00C70E0F"/>
    <w:rsid w:val="00C71AD9"/>
    <w:rsid w:val="00C71ECB"/>
    <w:rsid w:val="00C727A8"/>
    <w:rsid w:val="00C732C1"/>
    <w:rsid w:val="00C73657"/>
    <w:rsid w:val="00C737C2"/>
    <w:rsid w:val="00C742C1"/>
    <w:rsid w:val="00C7585A"/>
    <w:rsid w:val="00C75B0E"/>
    <w:rsid w:val="00C75B41"/>
    <w:rsid w:val="00C7718E"/>
    <w:rsid w:val="00C773E3"/>
    <w:rsid w:val="00C779D0"/>
    <w:rsid w:val="00C77FA2"/>
    <w:rsid w:val="00C800E8"/>
    <w:rsid w:val="00C805A6"/>
    <w:rsid w:val="00C810B7"/>
    <w:rsid w:val="00C81C4C"/>
    <w:rsid w:val="00C81C98"/>
    <w:rsid w:val="00C843F3"/>
    <w:rsid w:val="00C84950"/>
    <w:rsid w:val="00C84951"/>
    <w:rsid w:val="00C84E05"/>
    <w:rsid w:val="00C8752D"/>
    <w:rsid w:val="00C902CB"/>
    <w:rsid w:val="00C90313"/>
    <w:rsid w:val="00C90516"/>
    <w:rsid w:val="00C9056D"/>
    <w:rsid w:val="00C90C78"/>
    <w:rsid w:val="00C922DE"/>
    <w:rsid w:val="00C9315A"/>
    <w:rsid w:val="00C93943"/>
    <w:rsid w:val="00C939DB"/>
    <w:rsid w:val="00C93DAE"/>
    <w:rsid w:val="00C9407F"/>
    <w:rsid w:val="00C9426B"/>
    <w:rsid w:val="00C9460E"/>
    <w:rsid w:val="00C9473F"/>
    <w:rsid w:val="00C948A8"/>
    <w:rsid w:val="00C94988"/>
    <w:rsid w:val="00C94B43"/>
    <w:rsid w:val="00C95B34"/>
    <w:rsid w:val="00C95DD0"/>
    <w:rsid w:val="00C96300"/>
    <w:rsid w:val="00C96D52"/>
    <w:rsid w:val="00C97268"/>
    <w:rsid w:val="00C97B28"/>
    <w:rsid w:val="00C97E39"/>
    <w:rsid w:val="00C97FB9"/>
    <w:rsid w:val="00CA04A6"/>
    <w:rsid w:val="00CA0D02"/>
    <w:rsid w:val="00CA0EE0"/>
    <w:rsid w:val="00CA2165"/>
    <w:rsid w:val="00CA3E02"/>
    <w:rsid w:val="00CA41AF"/>
    <w:rsid w:val="00CA4B60"/>
    <w:rsid w:val="00CA5509"/>
    <w:rsid w:val="00CA587F"/>
    <w:rsid w:val="00CA6F5B"/>
    <w:rsid w:val="00CA7045"/>
    <w:rsid w:val="00CA70F4"/>
    <w:rsid w:val="00CA7653"/>
    <w:rsid w:val="00CA773D"/>
    <w:rsid w:val="00CA7DAE"/>
    <w:rsid w:val="00CB03AF"/>
    <w:rsid w:val="00CB0683"/>
    <w:rsid w:val="00CB0760"/>
    <w:rsid w:val="00CB07F3"/>
    <w:rsid w:val="00CB0956"/>
    <w:rsid w:val="00CB11FD"/>
    <w:rsid w:val="00CB1551"/>
    <w:rsid w:val="00CB1901"/>
    <w:rsid w:val="00CB2833"/>
    <w:rsid w:val="00CB2C70"/>
    <w:rsid w:val="00CB2E08"/>
    <w:rsid w:val="00CB2F58"/>
    <w:rsid w:val="00CB3CD7"/>
    <w:rsid w:val="00CB3D58"/>
    <w:rsid w:val="00CB4CCD"/>
    <w:rsid w:val="00CB53F7"/>
    <w:rsid w:val="00CB54A4"/>
    <w:rsid w:val="00CB5927"/>
    <w:rsid w:val="00CB64CE"/>
    <w:rsid w:val="00CB704A"/>
    <w:rsid w:val="00CC1ECB"/>
    <w:rsid w:val="00CC3A44"/>
    <w:rsid w:val="00CC3D76"/>
    <w:rsid w:val="00CC45ED"/>
    <w:rsid w:val="00CC4CC5"/>
    <w:rsid w:val="00CC4D42"/>
    <w:rsid w:val="00CC4F5B"/>
    <w:rsid w:val="00CC504F"/>
    <w:rsid w:val="00CC58B7"/>
    <w:rsid w:val="00CC58C4"/>
    <w:rsid w:val="00CC5B08"/>
    <w:rsid w:val="00CC6095"/>
    <w:rsid w:val="00CC6595"/>
    <w:rsid w:val="00CC6A75"/>
    <w:rsid w:val="00CC6C0C"/>
    <w:rsid w:val="00CC6CBD"/>
    <w:rsid w:val="00CC7E31"/>
    <w:rsid w:val="00CC7E73"/>
    <w:rsid w:val="00CC7EE8"/>
    <w:rsid w:val="00CD0218"/>
    <w:rsid w:val="00CD0922"/>
    <w:rsid w:val="00CD0FE9"/>
    <w:rsid w:val="00CD1779"/>
    <w:rsid w:val="00CD1C62"/>
    <w:rsid w:val="00CD25D8"/>
    <w:rsid w:val="00CD2DA5"/>
    <w:rsid w:val="00CD3656"/>
    <w:rsid w:val="00CD388D"/>
    <w:rsid w:val="00CD3BA3"/>
    <w:rsid w:val="00CD4829"/>
    <w:rsid w:val="00CD4C16"/>
    <w:rsid w:val="00CD4C33"/>
    <w:rsid w:val="00CD50C0"/>
    <w:rsid w:val="00CD5770"/>
    <w:rsid w:val="00CD5D5E"/>
    <w:rsid w:val="00CD64FE"/>
    <w:rsid w:val="00CD7600"/>
    <w:rsid w:val="00CD7AEF"/>
    <w:rsid w:val="00CE0126"/>
    <w:rsid w:val="00CE0189"/>
    <w:rsid w:val="00CE056A"/>
    <w:rsid w:val="00CE0587"/>
    <w:rsid w:val="00CE076E"/>
    <w:rsid w:val="00CE0801"/>
    <w:rsid w:val="00CE0C54"/>
    <w:rsid w:val="00CE15F4"/>
    <w:rsid w:val="00CE2139"/>
    <w:rsid w:val="00CE2721"/>
    <w:rsid w:val="00CE3819"/>
    <w:rsid w:val="00CE4401"/>
    <w:rsid w:val="00CE4C7B"/>
    <w:rsid w:val="00CE5114"/>
    <w:rsid w:val="00CE6954"/>
    <w:rsid w:val="00CE6964"/>
    <w:rsid w:val="00CE69B5"/>
    <w:rsid w:val="00CE79A5"/>
    <w:rsid w:val="00CE7AB9"/>
    <w:rsid w:val="00CF0B12"/>
    <w:rsid w:val="00CF0BEB"/>
    <w:rsid w:val="00CF10A6"/>
    <w:rsid w:val="00CF2985"/>
    <w:rsid w:val="00CF2DD4"/>
    <w:rsid w:val="00CF3641"/>
    <w:rsid w:val="00CF3659"/>
    <w:rsid w:val="00CF3691"/>
    <w:rsid w:val="00CF3B02"/>
    <w:rsid w:val="00CF54C1"/>
    <w:rsid w:val="00CF60F1"/>
    <w:rsid w:val="00CF6213"/>
    <w:rsid w:val="00CF6D0E"/>
    <w:rsid w:val="00CF7531"/>
    <w:rsid w:val="00CF7C46"/>
    <w:rsid w:val="00D005EC"/>
    <w:rsid w:val="00D00A76"/>
    <w:rsid w:val="00D00BC6"/>
    <w:rsid w:val="00D01287"/>
    <w:rsid w:val="00D017F8"/>
    <w:rsid w:val="00D01D08"/>
    <w:rsid w:val="00D01E3A"/>
    <w:rsid w:val="00D020ED"/>
    <w:rsid w:val="00D024F4"/>
    <w:rsid w:val="00D02517"/>
    <w:rsid w:val="00D025AF"/>
    <w:rsid w:val="00D02674"/>
    <w:rsid w:val="00D03090"/>
    <w:rsid w:val="00D03804"/>
    <w:rsid w:val="00D04311"/>
    <w:rsid w:val="00D04699"/>
    <w:rsid w:val="00D05418"/>
    <w:rsid w:val="00D05BE6"/>
    <w:rsid w:val="00D064A1"/>
    <w:rsid w:val="00D06993"/>
    <w:rsid w:val="00D06BF8"/>
    <w:rsid w:val="00D070B3"/>
    <w:rsid w:val="00D07261"/>
    <w:rsid w:val="00D07A88"/>
    <w:rsid w:val="00D07FA5"/>
    <w:rsid w:val="00D1036D"/>
    <w:rsid w:val="00D10B5A"/>
    <w:rsid w:val="00D11ABF"/>
    <w:rsid w:val="00D11DE5"/>
    <w:rsid w:val="00D11E25"/>
    <w:rsid w:val="00D1200E"/>
    <w:rsid w:val="00D123F1"/>
    <w:rsid w:val="00D12D6A"/>
    <w:rsid w:val="00D132B3"/>
    <w:rsid w:val="00D13CFC"/>
    <w:rsid w:val="00D14865"/>
    <w:rsid w:val="00D14C7A"/>
    <w:rsid w:val="00D15AA7"/>
    <w:rsid w:val="00D15C73"/>
    <w:rsid w:val="00D15D15"/>
    <w:rsid w:val="00D162E8"/>
    <w:rsid w:val="00D20F22"/>
    <w:rsid w:val="00D21057"/>
    <w:rsid w:val="00D21639"/>
    <w:rsid w:val="00D22A36"/>
    <w:rsid w:val="00D23438"/>
    <w:rsid w:val="00D247CC"/>
    <w:rsid w:val="00D24D4B"/>
    <w:rsid w:val="00D252DD"/>
    <w:rsid w:val="00D25E8B"/>
    <w:rsid w:val="00D25F17"/>
    <w:rsid w:val="00D26642"/>
    <w:rsid w:val="00D26801"/>
    <w:rsid w:val="00D26821"/>
    <w:rsid w:val="00D26C55"/>
    <w:rsid w:val="00D26D2F"/>
    <w:rsid w:val="00D270DE"/>
    <w:rsid w:val="00D27684"/>
    <w:rsid w:val="00D27704"/>
    <w:rsid w:val="00D27A7D"/>
    <w:rsid w:val="00D3007B"/>
    <w:rsid w:val="00D30102"/>
    <w:rsid w:val="00D30CC5"/>
    <w:rsid w:val="00D30EFD"/>
    <w:rsid w:val="00D31DC3"/>
    <w:rsid w:val="00D328BD"/>
    <w:rsid w:val="00D32E0C"/>
    <w:rsid w:val="00D332BA"/>
    <w:rsid w:val="00D335AF"/>
    <w:rsid w:val="00D3372B"/>
    <w:rsid w:val="00D33A66"/>
    <w:rsid w:val="00D33D29"/>
    <w:rsid w:val="00D34359"/>
    <w:rsid w:val="00D3437C"/>
    <w:rsid w:val="00D352CA"/>
    <w:rsid w:val="00D352E3"/>
    <w:rsid w:val="00D35725"/>
    <w:rsid w:val="00D367BB"/>
    <w:rsid w:val="00D36FA3"/>
    <w:rsid w:val="00D402A4"/>
    <w:rsid w:val="00D402A7"/>
    <w:rsid w:val="00D40CC9"/>
    <w:rsid w:val="00D4112C"/>
    <w:rsid w:val="00D41528"/>
    <w:rsid w:val="00D41B45"/>
    <w:rsid w:val="00D41C53"/>
    <w:rsid w:val="00D41E29"/>
    <w:rsid w:val="00D41FC0"/>
    <w:rsid w:val="00D428AE"/>
    <w:rsid w:val="00D42AE4"/>
    <w:rsid w:val="00D431A4"/>
    <w:rsid w:val="00D431DD"/>
    <w:rsid w:val="00D433A1"/>
    <w:rsid w:val="00D437CC"/>
    <w:rsid w:val="00D43CD4"/>
    <w:rsid w:val="00D447D3"/>
    <w:rsid w:val="00D44B05"/>
    <w:rsid w:val="00D451BD"/>
    <w:rsid w:val="00D454EE"/>
    <w:rsid w:val="00D45581"/>
    <w:rsid w:val="00D4618A"/>
    <w:rsid w:val="00D464A0"/>
    <w:rsid w:val="00D46BFA"/>
    <w:rsid w:val="00D470A1"/>
    <w:rsid w:val="00D47240"/>
    <w:rsid w:val="00D473D0"/>
    <w:rsid w:val="00D47415"/>
    <w:rsid w:val="00D475F2"/>
    <w:rsid w:val="00D5178F"/>
    <w:rsid w:val="00D518F3"/>
    <w:rsid w:val="00D521B8"/>
    <w:rsid w:val="00D5223A"/>
    <w:rsid w:val="00D533EC"/>
    <w:rsid w:val="00D53CBD"/>
    <w:rsid w:val="00D53D52"/>
    <w:rsid w:val="00D54486"/>
    <w:rsid w:val="00D54905"/>
    <w:rsid w:val="00D55095"/>
    <w:rsid w:val="00D552D2"/>
    <w:rsid w:val="00D553FB"/>
    <w:rsid w:val="00D558F6"/>
    <w:rsid w:val="00D55B67"/>
    <w:rsid w:val="00D56575"/>
    <w:rsid w:val="00D565BC"/>
    <w:rsid w:val="00D56CA5"/>
    <w:rsid w:val="00D56CCD"/>
    <w:rsid w:val="00D57811"/>
    <w:rsid w:val="00D60125"/>
    <w:rsid w:val="00D60F2A"/>
    <w:rsid w:val="00D61450"/>
    <w:rsid w:val="00D62EC9"/>
    <w:rsid w:val="00D6461D"/>
    <w:rsid w:val="00D658BA"/>
    <w:rsid w:val="00D65DC3"/>
    <w:rsid w:val="00D662A2"/>
    <w:rsid w:val="00D663FA"/>
    <w:rsid w:val="00D66589"/>
    <w:rsid w:val="00D668D2"/>
    <w:rsid w:val="00D66DE0"/>
    <w:rsid w:val="00D66EB1"/>
    <w:rsid w:val="00D67554"/>
    <w:rsid w:val="00D67FFA"/>
    <w:rsid w:val="00D7010E"/>
    <w:rsid w:val="00D7048B"/>
    <w:rsid w:val="00D704F2"/>
    <w:rsid w:val="00D7101F"/>
    <w:rsid w:val="00D712B3"/>
    <w:rsid w:val="00D72039"/>
    <w:rsid w:val="00D7235E"/>
    <w:rsid w:val="00D729E4"/>
    <w:rsid w:val="00D73847"/>
    <w:rsid w:val="00D73EE7"/>
    <w:rsid w:val="00D753E8"/>
    <w:rsid w:val="00D7583A"/>
    <w:rsid w:val="00D75928"/>
    <w:rsid w:val="00D7597F"/>
    <w:rsid w:val="00D75B63"/>
    <w:rsid w:val="00D76303"/>
    <w:rsid w:val="00D76512"/>
    <w:rsid w:val="00D765F9"/>
    <w:rsid w:val="00D768BB"/>
    <w:rsid w:val="00D774A6"/>
    <w:rsid w:val="00D77FF1"/>
    <w:rsid w:val="00D80CC0"/>
    <w:rsid w:val="00D811F4"/>
    <w:rsid w:val="00D8149B"/>
    <w:rsid w:val="00D8178E"/>
    <w:rsid w:val="00D81964"/>
    <w:rsid w:val="00D81AED"/>
    <w:rsid w:val="00D8250E"/>
    <w:rsid w:val="00D82EEA"/>
    <w:rsid w:val="00D83368"/>
    <w:rsid w:val="00D8337A"/>
    <w:rsid w:val="00D83669"/>
    <w:rsid w:val="00D83845"/>
    <w:rsid w:val="00D83FED"/>
    <w:rsid w:val="00D8493D"/>
    <w:rsid w:val="00D855FB"/>
    <w:rsid w:val="00D85753"/>
    <w:rsid w:val="00D86003"/>
    <w:rsid w:val="00D87432"/>
    <w:rsid w:val="00D87B46"/>
    <w:rsid w:val="00D91B8B"/>
    <w:rsid w:val="00D91B94"/>
    <w:rsid w:val="00D93AF8"/>
    <w:rsid w:val="00D93EBC"/>
    <w:rsid w:val="00D93F0C"/>
    <w:rsid w:val="00D94606"/>
    <w:rsid w:val="00D95D4D"/>
    <w:rsid w:val="00D95F38"/>
    <w:rsid w:val="00D96BA3"/>
    <w:rsid w:val="00DA1D8D"/>
    <w:rsid w:val="00DA2292"/>
    <w:rsid w:val="00DA26E7"/>
    <w:rsid w:val="00DA378D"/>
    <w:rsid w:val="00DA6273"/>
    <w:rsid w:val="00DA63FD"/>
    <w:rsid w:val="00DA6AE4"/>
    <w:rsid w:val="00DA6B4C"/>
    <w:rsid w:val="00DA6F77"/>
    <w:rsid w:val="00DA74A3"/>
    <w:rsid w:val="00DA75A6"/>
    <w:rsid w:val="00DA7679"/>
    <w:rsid w:val="00DB02FD"/>
    <w:rsid w:val="00DB0566"/>
    <w:rsid w:val="00DB05B2"/>
    <w:rsid w:val="00DB067A"/>
    <w:rsid w:val="00DB0762"/>
    <w:rsid w:val="00DB0F38"/>
    <w:rsid w:val="00DB123E"/>
    <w:rsid w:val="00DB1352"/>
    <w:rsid w:val="00DB17BD"/>
    <w:rsid w:val="00DB2BFF"/>
    <w:rsid w:val="00DB2C85"/>
    <w:rsid w:val="00DB2DD3"/>
    <w:rsid w:val="00DB3564"/>
    <w:rsid w:val="00DB6344"/>
    <w:rsid w:val="00DB68A5"/>
    <w:rsid w:val="00DB692C"/>
    <w:rsid w:val="00DB6CF2"/>
    <w:rsid w:val="00DB7B7D"/>
    <w:rsid w:val="00DC08F6"/>
    <w:rsid w:val="00DC0DDD"/>
    <w:rsid w:val="00DC1AB1"/>
    <w:rsid w:val="00DC2F21"/>
    <w:rsid w:val="00DC3129"/>
    <w:rsid w:val="00DC3EC9"/>
    <w:rsid w:val="00DC436A"/>
    <w:rsid w:val="00DC4AF8"/>
    <w:rsid w:val="00DC4CED"/>
    <w:rsid w:val="00DC4EBF"/>
    <w:rsid w:val="00DC61DF"/>
    <w:rsid w:val="00DC6B95"/>
    <w:rsid w:val="00DC6D44"/>
    <w:rsid w:val="00DD0768"/>
    <w:rsid w:val="00DD0902"/>
    <w:rsid w:val="00DD0D5A"/>
    <w:rsid w:val="00DD1213"/>
    <w:rsid w:val="00DD18A6"/>
    <w:rsid w:val="00DD31F0"/>
    <w:rsid w:val="00DD35D6"/>
    <w:rsid w:val="00DD3777"/>
    <w:rsid w:val="00DD3A98"/>
    <w:rsid w:val="00DD4459"/>
    <w:rsid w:val="00DD52C7"/>
    <w:rsid w:val="00DD532F"/>
    <w:rsid w:val="00DD56C3"/>
    <w:rsid w:val="00DD5E66"/>
    <w:rsid w:val="00DD6107"/>
    <w:rsid w:val="00DD679A"/>
    <w:rsid w:val="00DD7720"/>
    <w:rsid w:val="00DD7D1F"/>
    <w:rsid w:val="00DE003C"/>
    <w:rsid w:val="00DE054C"/>
    <w:rsid w:val="00DE079B"/>
    <w:rsid w:val="00DE0BE4"/>
    <w:rsid w:val="00DE10BB"/>
    <w:rsid w:val="00DE2072"/>
    <w:rsid w:val="00DE20CD"/>
    <w:rsid w:val="00DE2928"/>
    <w:rsid w:val="00DE29E9"/>
    <w:rsid w:val="00DE3456"/>
    <w:rsid w:val="00DE4664"/>
    <w:rsid w:val="00DE5548"/>
    <w:rsid w:val="00DE5E26"/>
    <w:rsid w:val="00DE641F"/>
    <w:rsid w:val="00DE6B91"/>
    <w:rsid w:val="00DE6DCE"/>
    <w:rsid w:val="00DE777D"/>
    <w:rsid w:val="00DE77FC"/>
    <w:rsid w:val="00DE7933"/>
    <w:rsid w:val="00DE7B40"/>
    <w:rsid w:val="00DF0106"/>
    <w:rsid w:val="00DF046E"/>
    <w:rsid w:val="00DF061E"/>
    <w:rsid w:val="00DF0825"/>
    <w:rsid w:val="00DF0BAC"/>
    <w:rsid w:val="00DF1054"/>
    <w:rsid w:val="00DF11F0"/>
    <w:rsid w:val="00DF1AE7"/>
    <w:rsid w:val="00DF1C86"/>
    <w:rsid w:val="00DF1CA7"/>
    <w:rsid w:val="00DF259E"/>
    <w:rsid w:val="00DF3111"/>
    <w:rsid w:val="00DF3271"/>
    <w:rsid w:val="00DF4471"/>
    <w:rsid w:val="00DF4CA8"/>
    <w:rsid w:val="00DF56F3"/>
    <w:rsid w:val="00DF56FA"/>
    <w:rsid w:val="00DF5F07"/>
    <w:rsid w:val="00DF62AC"/>
    <w:rsid w:val="00DF6373"/>
    <w:rsid w:val="00DF6586"/>
    <w:rsid w:val="00DF67E7"/>
    <w:rsid w:val="00DF7846"/>
    <w:rsid w:val="00DF7F61"/>
    <w:rsid w:val="00E00BD8"/>
    <w:rsid w:val="00E00C25"/>
    <w:rsid w:val="00E01238"/>
    <w:rsid w:val="00E01EA9"/>
    <w:rsid w:val="00E0235D"/>
    <w:rsid w:val="00E028C2"/>
    <w:rsid w:val="00E0308C"/>
    <w:rsid w:val="00E04C51"/>
    <w:rsid w:val="00E05295"/>
    <w:rsid w:val="00E055BE"/>
    <w:rsid w:val="00E055D6"/>
    <w:rsid w:val="00E05F79"/>
    <w:rsid w:val="00E06BF5"/>
    <w:rsid w:val="00E06C74"/>
    <w:rsid w:val="00E06FF6"/>
    <w:rsid w:val="00E0746F"/>
    <w:rsid w:val="00E07509"/>
    <w:rsid w:val="00E07AC6"/>
    <w:rsid w:val="00E104DC"/>
    <w:rsid w:val="00E10843"/>
    <w:rsid w:val="00E10BEC"/>
    <w:rsid w:val="00E11619"/>
    <w:rsid w:val="00E11C8B"/>
    <w:rsid w:val="00E12084"/>
    <w:rsid w:val="00E139DF"/>
    <w:rsid w:val="00E13B05"/>
    <w:rsid w:val="00E13B6B"/>
    <w:rsid w:val="00E144D9"/>
    <w:rsid w:val="00E147CF"/>
    <w:rsid w:val="00E14936"/>
    <w:rsid w:val="00E1522C"/>
    <w:rsid w:val="00E15B88"/>
    <w:rsid w:val="00E15D18"/>
    <w:rsid w:val="00E15F4D"/>
    <w:rsid w:val="00E16756"/>
    <w:rsid w:val="00E1706D"/>
    <w:rsid w:val="00E1759F"/>
    <w:rsid w:val="00E17952"/>
    <w:rsid w:val="00E2339C"/>
    <w:rsid w:val="00E238E5"/>
    <w:rsid w:val="00E23A2D"/>
    <w:rsid w:val="00E24CB3"/>
    <w:rsid w:val="00E257A8"/>
    <w:rsid w:val="00E26DE0"/>
    <w:rsid w:val="00E26FF9"/>
    <w:rsid w:val="00E27D5B"/>
    <w:rsid w:val="00E31CD2"/>
    <w:rsid w:val="00E31E32"/>
    <w:rsid w:val="00E31E4B"/>
    <w:rsid w:val="00E322DC"/>
    <w:rsid w:val="00E333E5"/>
    <w:rsid w:val="00E334F7"/>
    <w:rsid w:val="00E3393A"/>
    <w:rsid w:val="00E33B24"/>
    <w:rsid w:val="00E33D0B"/>
    <w:rsid w:val="00E33E49"/>
    <w:rsid w:val="00E34A5F"/>
    <w:rsid w:val="00E34F5D"/>
    <w:rsid w:val="00E35296"/>
    <w:rsid w:val="00E35664"/>
    <w:rsid w:val="00E365B2"/>
    <w:rsid w:val="00E371EC"/>
    <w:rsid w:val="00E373B6"/>
    <w:rsid w:val="00E376D0"/>
    <w:rsid w:val="00E37D8C"/>
    <w:rsid w:val="00E37DD0"/>
    <w:rsid w:val="00E4032A"/>
    <w:rsid w:val="00E4033C"/>
    <w:rsid w:val="00E40D10"/>
    <w:rsid w:val="00E41401"/>
    <w:rsid w:val="00E414BC"/>
    <w:rsid w:val="00E41678"/>
    <w:rsid w:val="00E41686"/>
    <w:rsid w:val="00E4225D"/>
    <w:rsid w:val="00E42457"/>
    <w:rsid w:val="00E42911"/>
    <w:rsid w:val="00E42ED9"/>
    <w:rsid w:val="00E43082"/>
    <w:rsid w:val="00E436C1"/>
    <w:rsid w:val="00E43B2D"/>
    <w:rsid w:val="00E43B5B"/>
    <w:rsid w:val="00E43EF1"/>
    <w:rsid w:val="00E44F14"/>
    <w:rsid w:val="00E45839"/>
    <w:rsid w:val="00E4591F"/>
    <w:rsid w:val="00E45C4D"/>
    <w:rsid w:val="00E45E50"/>
    <w:rsid w:val="00E4640A"/>
    <w:rsid w:val="00E46DB0"/>
    <w:rsid w:val="00E47033"/>
    <w:rsid w:val="00E47873"/>
    <w:rsid w:val="00E50411"/>
    <w:rsid w:val="00E50820"/>
    <w:rsid w:val="00E51451"/>
    <w:rsid w:val="00E51869"/>
    <w:rsid w:val="00E51F03"/>
    <w:rsid w:val="00E52CA3"/>
    <w:rsid w:val="00E52CC8"/>
    <w:rsid w:val="00E5356C"/>
    <w:rsid w:val="00E53EA9"/>
    <w:rsid w:val="00E54AE1"/>
    <w:rsid w:val="00E553AC"/>
    <w:rsid w:val="00E55539"/>
    <w:rsid w:val="00E55D0E"/>
    <w:rsid w:val="00E561D5"/>
    <w:rsid w:val="00E56511"/>
    <w:rsid w:val="00E57BAF"/>
    <w:rsid w:val="00E60576"/>
    <w:rsid w:val="00E605B5"/>
    <w:rsid w:val="00E60974"/>
    <w:rsid w:val="00E60CDA"/>
    <w:rsid w:val="00E611A8"/>
    <w:rsid w:val="00E611B7"/>
    <w:rsid w:val="00E614C2"/>
    <w:rsid w:val="00E635C5"/>
    <w:rsid w:val="00E63940"/>
    <w:rsid w:val="00E63CA7"/>
    <w:rsid w:val="00E64480"/>
    <w:rsid w:val="00E653F8"/>
    <w:rsid w:val="00E6541D"/>
    <w:rsid w:val="00E65D84"/>
    <w:rsid w:val="00E6627C"/>
    <w:rsid w:val="00E66D9A"/>
    <w:rsid w:val="00E6743C"/>
    <w:rsid w:val="00E7078A"/>
    <w:rsid w:val="00E70993"/>
    <w:rsid w:val="00E719FB"/>
    <w:rsid w:val="00E72035"/>
    <w:rsid w:val="00E73089"/>
    <w:rsid w:val="00E73431"/>
    <w:rsid w:val="00E735F6"/>
    <w:rsid w:val="00E73BD1"/>
    <w:rsid w:val="00E7420B"/>
    <w:rsid w:val="00E74333"/>
    <w:rsid w:val="00E745D9"/>
    <w:rsid w:val="00E74B7D"/>
    <w:rsid w:val="00E754D6"/>
    <w:rsid w:val="00E75AE2"/>
    <w:rsid w:val="00E767D7"/>
    <w:rsid w:val="00E7740F"/>
    <w:rsid w:val="00E77A9C"/>
    <w:rsid w:val="00E77B1F"/>
    <w:rsid w:val="00E8006D"/>
    <w:rsid w:val="00E809C1"/>
    <w:rsid w:val="00E815A2"/>
    <w:rsid w:val="00E818C7"/>
    <w:rsid w:val="00E819D6"/>
    <w:rsid w:val="00E81B12"/>
    <w:rsid w:val="00E82027"/>
    <w:rsid w:val="00E825EB"/>
    <w:rsid w:val="00E82800"/>
    <w:rsid w:val="00E830C8"/>
    <w:rsid w:val="00E846D6"/>
    <w:rsid w:val="00E84B12"/>
    <w:rsid w:val="00E84C2C"/>
    <w:rsid w:val="00E84DD0"/>
    <w:rsid w:val="00E85530"/>
    <w:rsid w:val="00E861B0"/>
    <w:rsid w:val="00E86356"/>
    <w:rsid w:val="00E8652B"/>
    <w:rsid w:val="00E869C6"/>
    <w:rsid w:val="00E86E4A"/>
    <w:rsid w:val="00E86EF0"/>
    <w:rsid w:val="00E90042"/>
    <w:rsid w:val="00E90955"/>
    <w:rsid w:val="00E9110F"/>
    <w:rsid w:val="00E912CE"/>
    <w:rsid w:val="00E91568"/>
    <w:rsid w:val="00E915EF"/>
    <w:rsid w:val="00E91B13"/>
    <w:rsid w:val="00E91ED1"/>
    <w:rsid w:val="00E922C3"/>
    <w:rsid w:val="00E926E9"/>
    <w:rsid w:val="00E93248"/>
    <w:rsid w:val="00E93BAD"/>
    <w:rsid w:val="00E948E1"/>
    <w:rsid w:val="00E94CAC"/>
    <w:rsid w:val="00E95112"/>
    <w:rsid w:val="00E95409"/>
    <w:rsid w:val="00E96238"/>
    <w:rsid w:val="00E96A0F"/>
    <w:rsid w:val="00E96E41"/>
    <w:rsid w:val="00EA057E"/>
    <w:rsid w:val="00EA0EFD"/>
    <w:rsid w:val="00EA17C6"/>
    <w:rsid w:val="00EA1906"/>
    <w:rsid w:val="00EA1A4D"/>
    <w:rsid w:val="00EA34DE"/>
    <w:rsid w:val="00EA3CEB"/>
    <w:rsid w:val="00EA4368"/>
    <w:rsid w:val="00EA4957"/>
    <w:rsid w:val="00EA644E"/>
    <w:rsid w:val="00EA78B6"/>
    <w:rsid w:val="00EB0703"/>
    <w:rsid w:val="00EB0C26"/>
    <w:rsid w:val="00EB0C40"/>
    <w:rsid w:val="00EB0FA3"/>
    <w:rsid w:val="00EB1390"/>
    <w:rsid w:val="00EB229D"/>
    <w:rsid w:val="00EB2841"/>
    <w:rsid w:val="00EB2967"/>
    <w:rsid w:val="00EB3DDB"/>
    <w:rsid w:val="00EB3E30"/>
    <w:rsid w:val="00EB40AE"/>
    <w:rsid w:val="00EB418D"/>
    <w:rsid w:val="00EB423B"/>
    <w:rsid w:val="00EB50B7"/>
    <w:rsid w:val="00EB52D1"/>
    <w:rsid w:val="00EB52D7"/>
    <w:rsid w:val="00EB54C5"/>
    <w:rsid w:val="00EB59C9"/>
    <w:rsid w:val="00EB59F5"/>
    <w:rsid w:val="00EB5FEC"/>
    <w:rsid w:val="00EB665B"/>
    <w:rsid w:val="00EB7607"/>
    <w:rsid w:val="00EB7659"/>
    <w:rsid w:val="00EB77BC"/>
    <w:rsid w:val="00EB7DEF"/>
    <w:rsid w:val="00EC050A"/>
    <w:rsid w:val="00EC072C"/>
    <w:rsid w:val="00EC0B25"/>
    <w:rsid w:val="00EC1028"/>
    <w:rsid w:val="00EC164C"/>
    <w:rsid w:val="00EC1FD1"/>
    <w:rsid w:val="00EC2415"/>
    <w:rsid w:val="00EC2EBF"/>
    <w:rsid w:val="00EC38DA"/>
    <w:rsid w:val="00EC3D86"/>
    <w:rsid w:val="00EC4251"/>
    <w:rsid w:val="00EC4272"/>
    <w:rsid w:val="00EC4579"/>
    <w:rsid w:val="00EC48D6"/>
    <w:rsid w:val="00EC4E22"/>
    <w:rsid w:val="00EC51C2"/>
    <w:rsid w:val="00EC6C33"/>
    <w:rsid w:val="00EC6C57"/>
    <w:rsid w:val="00EC70A1"/>
    <w:rsid w:val="00EC70FC"/>
    <w:rsid w:val="00EC772E"/>
    <w:rsid w:val="00ED06FA"/>
    <w:rsid w:val="00ED10C5"/>
    <w:rsid w:val="00ED1354"/>
    <w:rsid w:val="00ED1541"/>
    <w:rsid w:val="00ED2130"/>
    <w:rsid w:val="00ED25F1"/>
    <w:rsid w:val="00ED25F8"/>
    <w:rsid w:val="00ED29D4"/>
    <w:rsid w:val="00ED3695"/>
    <w:rsid w:val="00ED3852"/>
    <w:rsid w:val="00ED4100"/>
    <w:rsid w:val="00ED47F2"/>
    <w:rsid w:val="00ED538F"/>
    <w:rsid w:val="00ED571E"/>
    <w:rsid w:val="00ED5840"/>
    <w:rsid w:val="00ED6580"/>
    <w:rsid w:val="00EE01C0"/>
    <w:rsid w:val="00EE02A3"/>
    <w:rsid w:val="00EE23A1"/>
    <w:rsid w:val="00EE31EB"/>
    <w:rsid w:val="00EE3322"/>
    <w:rsid w:val="00EE3ABD"/>
    <w:rsid w:val="00EE4B0F"/>
    <w:rsid w:val="00EE4CD7"/>
    <w:rsid w:val="00EE59D1"/>
    <w:rsid w:val="00EE6093"/>
    <w:rsid w:val="00EE609B"/>
    <w:rsid w:val="00EE6327"/>
    <w:rsid w:val="00EE6CDF"/>
    <w:rsid w:val="00EE6EE9"/>
    <w:rsid w:val="00EE7779"/>
    <w:rsid w:val="00EF02CA"/>
    <w:rsid w:val="00EF1033"/>
    <w:rsid w:val="00EF1127"/>
    <w:rsid w:val="00EF145B"/>
    <w:rsid w:val="00EF1C3E"/>
    <w:rsid w:val="00EF1F55"/>
    <w:rsid w:val="00EF206D"/>
    <w:rsid w:val="00EF52BC"/>
    <w:rsid w:val="00EF54AD"/>
    <w:rsid w:val="00EF58F7"/>
    <w:rsid w:val="00EF5A7A"/>
    <w:rsid w:val="00EF5C89"/>
    <w:rsid w:val="00EF6391"/>
    <w:rsid w:val="00EF7258"/>
    <w:rsid w:val="00F002BF"/>
    <w:rsid w:val="00F00AB7"/>
    <w:rsid w:val="00F00D61"/>
    <w:rsid w:val="00F01B88"/>
    <w:rsid w:val="00F01CE0"/>
    <w:rsid w:val="00F01EB8"/>
    <w:rsid w:val="00F0384C"/>
    <w:rsid w:val="00F038D1"/>
    <w:rsid w:val="00F03D2F"/>
    <w:rsid w:val="00F04B0C"/>
    <w:rsid w:val="00F05193"/>
    <w:rsid w:val="00F05D49"/>
    <w:rsid w:val="00F06B53"/>
    <w:rsid w:val="00F1033F"/>
    <w:rsid w:val="00F1102D"/>
    <w:rsid w:val="00F11032"/>
    <w:rsid w:val="00F12806"/>
    <w:rsid w:val="00F12A71"/>
    <w:rsid w:val="00F135E3"/>
    <w:rsid w:val="00F14171"/>
    <w:rsid w:val="00F14716"/>
    <w:rsid w:val="00F1479E"/>
    <w:rsid w:val="00F14856"/>
    <w:rsid w:val="00F14C68"/>
    <w:rsid w:val="00F14E05"/>
    <w:rsid w:val="00F14E69"/>
    <w:rsid w:val="00F152B0"/>
    <w:rsid w:val="00F152BB"/>
    <w:rsid w:val="00F15B71"/>
    <w:rsid w:val="00F16176"/>
    <w:rsid w:val="00F16813"/>
    <w:rsid w:val="00F16FAF"/>
    <w:rsid w:val="00F172E7"/>
    <w:rsid w:val="00F175D8"/>
    <w:rsid w:val="00F176A3"/>
    <w:rsid w:val="00F17D1A"/>
    <w:rsid w:val="00F17DE3"/>
    <w:rsid w:val="00F219E2"/>
    <w:rsid w:val="00F226F2"/>
    <w:rsid w:val="00F233FC"/>
    <w:rsid w:val="00F246F7"/>
    <w:rsid w:val="00F248AD"/>
    <w:rsid w:val="00F24C32"/>
    <w:rsid w:val="00F25191"/>
    <w:rsid w:val="00F26ADA"/>
    <w:rsid w:val="00F26D87"/>
    <w:rsid w:val="00F279F7"/>
    <w:rsid w:val="00F30BD6"/>
    <w:rsid w:val="00F310B9"/>
    <w:rsid w:val="00F3130E"/>
    <w:rsid w:val="00F31874"/>
    <w:rsid w:val="00F322D6"/>
    <w:rsid w:val="00F3296A"/>
    <w:rsid w:val="00F32F1B"/>
    <w:rsid w:val="00F3301D"/>
    <w:rsid w:val="00F344BF"/>
    <w:rsid w:val="00F354D7"/>
    <w:rsid w:val="00F358DD"/>
    <w:rsid w:val="00F37928"/>
    <w:rsid w:val="00F37D5C"/>
    <w:rsid w:val="00F404FC"/>
    <w:rsid w:val="00F4196D"/>
    <w:rsid w:val="00F41B14"/>
    <w:rsid w:val="00F41E25"/>
    <w:rsid w:val="00F41EBD"/>
    <w:rsid w:val="00F425BA"/>
    <w:rsid w:val="00F436E8"/>
    <w:rsid w:val="00F44153"/>
    <w:rsid w:val="00F4473C"/>
    <w:rsid w:val="00F4506F"/>
    <w:rsid w:val="00F457F4"/>
    <w:rsid w:val="00F45E0D"/>
    <w:rsid w:val="00F460A2"/>
    <w:rsid w:val="00F4675D"/>
    <w:rsid w:val="00F47683"/>
    <w:rsid w:val="00F477C8"/>
    <w:rsid w:val="00F50885"/>
    <w:rsid w:val="00F51253"/>
    <w:rsid w:val="00F5145C"/>
    <w:rsid w:val="00F520C0"/>
    <w:rsid w:val="00F5264B"/>
    <w:rsid w:val="00F528C7"/>
    <w:rsid w:val="00F530CC"/>
    <w:rsid w:val="00F53111"/>
    <w:rsid w:val="00F54344"/>
    <w:rsid w:val="00F54381"/>
    <w:rsid w:val="00F54500"/>
    <w:rsid w:val="00F54655"/>
    <w:rsid w:val="00F548DD"/>
    <w:rsid w:val="00F54B9D"/>
    <w:rsid w:val="00F54EEB"/>
    <w:rsid w:val="00F56550"/>
    <w:rsid w:val="00F56D69"/>
    <w:rsid w:val="00F571E5"/>
    <w:rsid w:val="00F5759B"/>
    <w:rsid w:val="00F57C7E"/>
    <w:rsid w:val="00F57E78"/>
    <w:rsid w:val="00F617B9"/>
    <w:rsid w:val="00F61B3C"/>
    <w:rsid w:val="00F62849"/>
    <w:rsid w:val="00F64F5C"/>
    <w:rsid w:val="00F65479"/>
    <w:rsid w:val="00F657E0"/>
    <w:rsid w:val="00F65931"/>
    <w:rsid w:val="00F65C38"/>
    <w:rsid w:val="00F66809"/>
    <w:rsid w:val="00F66994"/>
    <w:rsid w:val="00F67CEC"/>
    <w:rsid w:val="00F67D36"/>
    <w:rsid w:val="00F7048B"/>
    <w:rsid w:val="00F70D09"/>
    <w:rsid w:val="00F7159D"/>
    <w:rsid w:val="00F72574"/>
    <w:rsid w:val="00F733C5"/>
    <w:rsid w:val="00F734F8"/>
    <w:rsid w:val="00F73611"/>
    <w:rsid w:val="00F74DF2"/>
    <w:rsid w:val="00F75273"/>
    <w:rsid w:val="00F75779"/>
    <w:rsid w:val="00F75887"/>
    <w:rsid w:val="00F759C3"/>
    <w:rsid w:val="00F75DAF"/>
    <w:rsid w:val="00F75EF4"/>
    <w:rsid w:val="00F76250"/>
    <w:rsid w:val="00F76407"/>
    <w:rsid w:val="00F77430"/>
    <w:rsid w:val="00F77917"/>
    <w:rsid w:val="00F802BB"/>
    <w:rsid w:val="00F805C1"/>
    <w:rsid w:val="00F8159B"/>
    <w:rsid w:val="00F81690"/>
    <w:rsid w:val="00F819A4"/>
    <w:rsid w:val="00F8278C"/>
    <w:rsid w:val="00F82ED6"/>
    <w:rsid w:val="00F83293"/>
    <w:rsid w:val="00F83B0F"/>
    <w:rsid w:val="00F83D14"/>
    <w:rsid w:val="00F84275"/>
    <w:rsid w:val="00F85B36"/>
    <w:rsid w:val="00F85CD0"/>
    <w:rsid w:val="00F86378"/>
    <w:rsid w:val="00F86633"/>
    <w:rsid w:val="00F90EAC"/>
    <w:rsid w:val="00F90EB6"/>
    <w:rsid w:val="00F90EDA"/>
    <w:rsid w:val="00F910D0"/>
    <w:rsid w:val="00F9146D"/>
    <w:rsid w:val="00F9221D"/>
    <w:rsid w:val="00F92A71"/>
    <w:rsid w:val="00F9322F"/>
    <w:rsid w:val="00F9336B"/>
    <w:rsid w:val="00F936E8"/>
    <w:rsid w:val="00F937DB"/>
    <w:rsid w:val="00F94713"/>
    <w:rsid w:val="00F94A30"/>
    <w:rsid w:val="00F95306"/>
    <w:rsid w:val="00F955C9"/>
    <w:rsid w:val="00F9596F"/>
    <w:rsid w:val="00F96B59"/>
    <w:rsid w:val="00F96B90"/>
    <w:rsid w:val="00F96C49"/>
    <w:rsid w:val="00F96D28"/>
    <w:rsid w:val="00F9700C"/>
    <w:rsid w:val="00F9774A"/>
    <w:rsid w:val="00F978F7"/>
    <w:rsid w:val="00F97A29"/>
    <w:rsid w:val="00F97AD0"/>
    <w:rsid w:val="00FA0805"/>
    <w:rsid w:val="00FA0B96"/>
    <w:rsid w:val="00FA18A5"/>
    <w:rsid w:val="00FA43D2"/>
    <w:rsid w:val="00FA527D"/>
    <w:rsid w:val="00FA63D0"/>
    <w:rsid w:val="00FA6B97"/>
    <w:rsid w:val="00FA6E40"/>
    <w:rsid w:val="00FA6ED4"/>
    <w:rsid w:val="00FA6F46"/>
    <w:rsid w:val="00FA7571"/>
    <w:rsid w:val="00FB0C3C"/>
    <w:rsid w:val="00FB1466"/>
    <w:rsid w:val="00FB19A1"/>
    <w:rsid w:val="00FB23D1"/>
    <w:rsid w:val="00FB3194"/>
    <w:rsid w:val="00FB37F9"/>
    <w:rsid w:val="00FB51FB"/>
    <w:rsid w:val="00FB6639"/>
    <w:rsid w:val="00FC0074"/>
    <w:rsid w:val="00FC1470"/>
    <w:rsid w:val="00FC18E7"/>
    <w:rsid w:val="00FC26CC"/>
    <w:rsid w:val="00FC2DC7"/>
    <w:rsid w:val="00FC32CD"/>
    <w:rsid w:val="00FC337D"/>
    <w:rsid w:val="00FC4381"/>
    <w:rsid w:val="00FC4A3B"/>
    <w:rsid w:val="00FC4BF6"/>
    <w:rsid w:val="00FC4DC8"/>
    <w:rsid w:val="00FC5315"/>
    <w:rsid w:val="00FC55F3"/>
    <w:rsid w:val="00FC5783"/>
    <w:rsid w:val="00FC5881"/>
    <w:rsid w:val="00FC603C"/>
    <w:rsid w:val="00FC667E"/>
    <w:rsid w:val="00FC6B57"/>
    <w:rsid w:val="00FC702C"/>
    <w:rsid w:val="00FC7310"/>
    <w:rsid w:val="00FC7B22"/>
    <w:rsid w:val="00FC7F00"/>
    <w:rsid w:val="00FD08DA"/>
    <w:rsid w:val="00FD111C"/>
    <w:rsid w:val="00FD12D6"/>
    <w:rsid w:val="00FD1A6F"/>
    <w:rsid w:val="00FD1E30"/>
    <w:rsid w:val="00FD2263"/>
    <w:rsid w:val="00FD26A1"/>
    <w:rsid w:val="00FD2F0D"/>
    <w:rsid w:val="00FD39BA"/>
    <w:rsid w:val="00FD3BBA"/>
    <w:rsid w:val="00FD4826"/>
    <w:rsid w:val="00FD499B"/>
    <w:rsid w:val="00FD4B8D"/>
    <w:rsid w:val="00FD4BC6"/>
    <w:rsid w:val="00FD702A"/>
    <w:rsid w:val="00FD77C3"/>
    <w:rsid w:val="00FD7AB8"/>
    <w:rsid w:val="00FE05DF"/>
    <w:rsid w:val="00FE0658"/>
    <w:rsid w:val="00FE0812"/>
    <w:rsid w:val="00FE0901"/>
    <w:rsid w:val="00FE0A0E"/>
    <w:rsid w:val="00FE0F8E"/>
    <w:rsid w:val="00FE1E67"/>
    <w:rsid w:val="00FE1FE3"/>
    <w:rsid w:val="00FE2059"/>
    <w:rsid w:val="00FE295A"/>
    <w:rsid w:val="00FE2F1E"/>
    <w:rsid w:val="00FE32CA"/>
    <w:rsid w:val="00FE33E1"/>
    <w:rsid w:val="00FE3532"/>
    <w:rsid w:val="00FE3781"/>
    <w:rsid w:val="00FE3EE7"/>
    <w:rsid w:val="00FE4222"/>
    <w:rsid w:val="00FE4E9D"/>
    <w:rsid w:val="00FE516D"/>
    <w:rsid w:val="00FE589E"/>
    <w:rsid w:val="00FE5D25"/>
    <w:rsid w:val="00FE6A69"/>
    <w:rsid w:val="00FE6BEA"/>
    <w:rsid w:val="00FE789E"/>
    <w:rsid w:val="00FF0B4F"/>
    <w:rsid w:val="00FF0C04"/>
    <w:rsid w:val="00FF1313"/>
    <w:rsid w:val="00FF16EE"/>
    <w:rsid w:val="00FF20EA"/>
    <w:rsid w:val="00FF220F"/>
    <w:rsid w:val="00FF2C21"/>
    <w:rsid w:val="00FF329A"/>
    <w:rsid w:val="00FF32D0"/>
    <w:rsid w:val="00FF360B"/>
    <w:rsid w:val="00FF36B7"/>
    <w:rsid w:val="00FF3D44"/>
    <w:rsid w:val="00FF3E52"/>
    <w:rsid w:val="00FF3F44"/>
    <w:rsid w:val="00FF49FD"/>
    <w:rsid w:val="00FF4D57"/>
    <w:rsid w:val="00FF647F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D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2B1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2B1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rsid w:val="003D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380"/>
    <w:rPr>
      <w:rFonts w:cs="Times New Roman"/>
    </w:rPr>
  </w:style>
  <w:style w:type="paragraph" w:styleId="a5">
    <w:name w:val="footer"/>
    <w:basedOn w:val="a"/>
    <w:link w:val="a6"/>
    <w:uiPriority w:val="99"/>
    <w:rsid w:val="003D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2380"/>
    <w:rPr>
      <w:rFonts w:cs="Times New Roman"/>
    </w:rPr>
  </w:style>
  <w:style w:type="paragraph" w:customStyle="1" w:styleId="ConsPlusNormal">
    <w:name w:val="ConsPlusNormal"/>
    <w:uiPriority w:val="99"/>
    <w:rsid w:val="00665B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Revision"/>
    <w:hidden/>
    <w:uiPriority w:val="99"/>
    <w:semiHidden/>
    <w:rsid w:val="001A11B2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1A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11B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01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link w:val="11"/>
    <w:uiPriority w:val="99"/>
    <w:locked/>
    <w:rsid w:val="00BC6E2F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BC6E2F"/>
    <w:pPr>
      <w:widowControl w:val="0"/>
      <w:shd w:val="clear" w:color="auto" w:fill="FFFFFF"/>
      <w:spacing w:after="0" w:line="290" w:lineRule="exact"/>
      <w:ind w:hanging="400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12">
    <w:name w:val="Без интервала1"/>
    <w:uiPriority w:val="99"/>
    <w:rsid w:val="00BC6E2F"/>
    <w:rPr>
      <w:rFonts w:ascii="Times New Roman" w:hAnsi="Times New Roman"/>
      <w:sz w:val="24"/>
      <w:szCs w:val="24"/>
    </w:rPr>
  </w:style>
  <w:style w:type="paragraph" w:styleId="ac">
    <w:name w:val="No Spacing"/>
    <w:uiPriority w:val="99"/>
    <w:qFormat/>
    <w:rsid w:val="00BE14E1"/>
    <w:rPr>
      <w:lang w:eastAsia="en-US"/>
    </w:rPr>
  </w:style>
  <w:style w:type="character" w:styleId="ad">
    <w:name w:val="page number"/>
    <w:basedOn w:val="a0"/>
    <w:uiPriority w:val="99"/>
    <w:rsid w:val="00464BE9"/>
    <w:rPr>
      <w:rFonts w:cs="Times New Roman"/>
    </w:rPr>
  </w:style>
  <w:style w:type="paragraph" w:customStyle="1" w:styleId="western">
    <w:name w:val="western"/>
    <w:basedOn w:val="a"/>
    <w:rsid w:val="00CF29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65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512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46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684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B905-F8C2-4E56-AEE4-831C1E19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37</Pages>
  <Words>12032</Words>
  <Characters>68589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75</dc:creator>
  <cp:lastModifiedBy>Евгения</cp:lastModifiedBy>
  <cp:revision>22</cp:revision>
  <cp:lastPrinted>2015-12-04T11:26:00Z</cp:lastPrinted>
  <dcterms:created xsi:type="dcterms:W3CDTF">2015-10-15T03:37:00Z</dcterms:created>
  <dcterms:modified xsi:type="dcterms:W3CDTF">2016-01-11T08:27:00Z</dcterms:modified>
</cp:coreProperties>
</file>